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02" w:rsidRDefault="00596002" w:rsidP="00596002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color w:val="111115"/>
          <w:bdr w:val="none" w:sz="0" w:space="0" w:color="auto" w:frame="1"/>
        </w:rPr>
      </w:pPr>
    </w:p>
    <w:p w:rsidR="00596002" w:rsidRDefault="00596002" w:rsidP="00596002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color w:val="111115"/>
          <w:bdr w:val="none" w:sz="0" w:space="0" w:color="auto" w:frame="1"/>
        </w:rPr>
      </w:pPr>
    </w:p>
    <w:p w:rsidR="005D379F" w:rsidRDefault="00451EB9" w:rsidP="00D636F7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94D">
        <w:rPr>
          <w:color w:val="333333"/>
        </w:rPr>
        <w:t xml:space="preserve">        </w:t>
      </w:r>
    </w:p>
    <w:p w:rsidR="005D379F" w:rsidRDefault="005D379F" w:rsidP="00D636F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  <w:r>
        <w:rPr>
          <w:color w:val="333333"/>
        </w:rPr>
        <w:t xml:space="preserve">  </w:t>
      </w:r>
      <w:r w:rsidRPr="005D379F">
        <w:rPr>
          <w:b/>
          <w:color w:val="333333"/>
        </w:rPr>
        <w:t xml:space="preserve">  Рефлексивный отчет сетевого сообщества «</w:t>
      </w:r>
      <w:proofErr w:type="spellStart"/>
      <w:r w:rsidRPr="005D379F">
        <w:rPr>
          <w:b/>
          <w:color w:val="333333"/>
        </w:rPr>
        <w:t>Болашак</w:t>
      </w:r>
      <w:proofErr w:type="spellEnd"/>
      <w:r w:rsidRPr="005D379F">
        <w:rPr>
          <w:b/>
          <w:color w:val="333333"/>
        </w:rPr>
        <w:t>» за 2020-2021 учебный год</w:t>
      </w:r>
    </w:p>
    <w:p w:rsidR="005D379F" w:rsidRPr="005D379F" w:rsidRDefault="005D379F" w:rsidP="00D636F7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</w:rPr>
      </w:pPr>
    </w:p>
    <w:p w:rsidR="00596002" w:rsidRPr="0040094D" w:rsidRDefault="00451EB9" w:rsidP="00D636F7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40094D">
        <w:rPr>
          <w:color w:val="333333"/>
        </w:rPr>
        <w:t xml:space="preserve">  </w:t>
      </w:r>
      <w:r w:rsidR="00D636F7">
        <w:rPr>
          <w:color w:val="333333"/>
        </w:rPr>
        <w:t>О</w:t>
      </w:r>
      <w:r w:rsidR="00596002" w:rsidRPr="0040094D">
        <w:rPr>
          <w:color w:val="333333"/>
        </w:rPr>
        <w:t xml:space="preserve">дной из наиболее перспективных форм организации сообществ педагогов </w:t>
      </w:r>
      <w:r w:rsidR="00D636F7">
        <w:rPr>
          <w:color w:val="333333"/>
        </w:rPr>
        <w:t xml:space="preserve">в настоящее время </w:t>
      </w:r>
      <w:r w:rsidR="00596002" w:rsidRPr="0040094D">
        <w:rPr>
          <w:color w:val="333333"/>
        </w:rPr>
        <w:t xml:space="preserve">является </w:t>
      </w:r>
      <w:proofErr w:type="gramStart"/>
      <w:r w:rsidR="00596002" w:rsidRPr="0040094D">
        <w:rPr>
          <w:color w:val="333333"/>
        </w:rPr>
        <w:t>сетевая</w:t>
      </w:r>
      <w:proofErr w:type="gramEnd"/>
      <w:r w:rsidR="00596002" w:rsidRPr="0040094D">
        <w:rPr>
          <w:color w:val="333333"/>
        </w:rPr>
        <w:t>. Сетевые профессиональные сообщества, являются мощным средством поддержки творческой инициативы учителей. Позволяют динамично развиваться, обмениваясь новыми идеями. Сетевые сообщества помогают педагогам в самореализации, расширяя горизонты их возможностей в творчестве, в реализации новых идей.</w:t>
      </w:r>
    </w:p>
    <w:p w:rsidR="00451EB9" w:rsidRPr="0040094D" w:rsidRDefault="00596002" w:rsidP="00D636F7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color w:val="111115"/>
          <w:bdr w:val="none" w:sz="0" w:space="0" w:color="auto" w:frame="1"/>
        </w:rPr>
      </w:pPr>
      <w:r w:rsidRPr="0040094D">
        <w:rPr>
          <w:color w:val="111115"/>
          <w:bdr w:val="none" w:sz="0" w:space="0" w:color="auto" w:frame="1"/>
        </w:rPr>
        <w:t>Сетевое сообщество «</w:t>
      </w:r>
      <w:proofErr w:type="spellStart"/>
      <w:r w:rsidRPr="0040094D">
        <w:rPr>
          <w:color w:val="111115"/>
          <w:bdr w:val="none" w:sz="0" w:space="0" w:color="auto" w:frame="1"/>
        </w:rPr>
        <w:t>Болашак</w:t>
      </w:r>
      <w:proofErr w:type="spellEnd"/>
      <w:r w:rsidRPr="0040094D">
        <w:rPr>
          <w:color w:val="111115"/>
          <w:bdr w:val="none" w:sz="0" w:space="0" w:color="auto" w:frame="1"/>
        </w:rPr>
        <w:t xml:space="preserve">» учителей </w:t>
      </w:r>
      <w:proofErr w:type="spellStart"/>
      <w:r w:rsidR="00451EB9" w:rsidRPr="0040094D">
        <w:rPr>
          <w:color w:val="111115"/>
          <w:bdr w:val="none" w:sz="0" w:space="0" w:color="auto" w:frame="1"/>
        </w:rPr>
        <w:t>Хромтауской</w:t>
      </w:r>
      <w:proofErr w:type="spellEnd"/>
      <w:r w:rsidR="00451EB9" w:rsidRPr="0040094D">
        <w:rPr>
          <w:color w:val="111115"/>
          <w:bdr w:val="none" w:sz="0" w:space="0" w:color="auto" w:frame="1"/>
        </w:rPr>
        <w:t xml:space="preserve"> гимназии №2 является ведущей школой, которая тесно сотрудничает с </w:t>
      </w:r>
      <w:proofErr w:type="spellStart"/>
      <w:r w:rsidR="00451EB9" w:rsidRPr="0040094D">
        <w:rPr>
          <w:color w:val="111115"/>
          <w:bdr w:val="none" w:sz="0" w:space="0" w:color="auto" w:frame="1"/>
        </w:rPr>
        <w:t>партерскими</w:t>
      </w:r>
      <w:proofErr w:type="spellEnd"/>
      <w:r w:rsidR="00451EB9" w:rsidRPr="0040094D">
        <w:rPr>
          <w:color w:val="111115"/>
          <w:bdr w:val="none" w:sz="0" w:space="0" w:color="auto" w:frame="1"/>
        </w:rPr>
        <w:t xml:space="preserve"> школами </w:t>
      </w:r>
      <w:proofErr w:type="spellStart"/>
      <w:r w:rsidR="00451EB9" w:rsidRPr="0040094D">
        <w:rPr>
          <w:color w:val="111115"/>
          <w:bdr w:val="none" w:sz="0" w:space="0" w:color="auto" w:frame="1"/>
        </w:rPr>
        <w:t>Никельтауской</w:t>
      </w:r>
      <w:proofErr w:type="spellEnd"/>
      <w:r w:rsidR="00451EB9" w:rsidRPr="0040094D">
        <w:rPr>
          <w:color w:val="111115"/>
          <w:bdr w:val="none" w:sz="0" w:space="0" w:color="auto" w:frame="1"/>
        </w:rPr>
        <w:t xml:space="preserve"> и </w:t>
      </w:r>
      <w:proofErr w:type="spellStart"/>
      <w:r w:rsidR="00451EB9" w:rsidRPr="0040094D">
        <w:rPr>
          <w:color w:val="111115"/>
          <w:bdr w:val="none" w:sz="0" w:space="0" w:color="auto" w:frame="1"/>
        </w:rPr>
        <w:t>Табантальской</w:t>
      </w:r>
      <w:proofErr w:type="spellEnd"/>
      <w:r w:rsidR="00451EB9" w:rsidRPr="0040094D">
        <w:rPr>
          <w:color w:val="111115"/>
          <w:bdr w:val="none" w:sz="0" w:space="0" w:color="auto" w:frame="1"/>
        </w:rPr>
        <w:t xml:space="preserve"> создано в  2016</w:t>
      </w:r>
      <w:r w:rsidRPr="0040094D">
        <w:rPr>
          <w:color w:val="111115"/>
          <w:bdr w:val="none" w:sz="0" w:space="0" w:color="auto" w:frame="1"/>
        </w:rPr>
        <w:t xml:space="preserve"> год</w:t>
      </w:r>
      <w:r w:rsidR="00451EB9" w:rsidRPr="0040094D">
        <w:rPr>
          <w:color w:val="111115"/>
          <w:bdr w:val="none" w:sz="0" w:space="0" w:color="auto" w:frame="1"/>
        </w:rPr>
        <w:t>у с целью</w:t>
      </w:r>
      <w:r w:rsidRPr="0040094D">
        <w:rPr>
          <w:color w:val="111115"/>
          <w:bdr w:val="none" w:sz="0" w:space="0" w:color="auto" w:frame="1"/>
        </w:rPr>
        <w:t xml:space="preserve"> </w:t>
      </w:r>
      <w:r w:rsidR="00451EB9" w:rsidRPr="0040094D">
        <w:rPr>
          <w:color w:val="111115"/>
          <w:bdr w:val="none" w:sz="0" w:space="0" w:color="auto" w:frame="1"/>
        </w:rPr>
        <w:t>повышения   профессиональной компетентности педагогов, конструктивного обсуждения проблем, возникающих в ходе преподавательской практики, обобщения и распространения результатов педагогической деятельности педагогов.</w:t>
      </w:r>
    </w:p>
    <w:p w:rsidR="00451EB9" w:rsidRPr="0040094D" w:rsidRDefault="00451EB9" w:rsidP="00451EB9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color w:val="111115"/>
          <w:bdr w:val="none" w:sz="0" w:space="0" w:color="auto" w:frame="1"/>
        </w:rPr>
      </w:pPr>
      <w:r w:rsidRPr="0040094D">
        <w:t xml:space="preserve">За время деятельности Ведущей школы учителя усовершенствовали практику преподавания через </w:t>
      </w:r>
      <w:proofErr w:type="spellStart"/>
      <w:r w:rsidRPr="0040094D">
        <w:t>коучинги</w:t>
      </w:r>
      <w:proofErr w:type="spellEnd"/>
      <w:r w:rsidRPr="0040094D">
        <w:t xml:space="preserve"> и </w:t>
      </w:r>
      <w:proofErr w:type="spellStart"/>
      <w:r w:rsidRPr="0040094D">
        <w:t>менторинги</w:t>
      </w:r>
      <w:proofErr w:type="spellEnd"/>
      <w:r w:rsidRPr="0040094D">
        <w:t>.</w:t>
      </w:r>
      <w:r w:rsidRPr="0040094D">
        <w:rPr>
          <w:bdr w:val="none" w:sz="0" w:space="0" w:color="auto" w:frame="1"/>
        </w:rPr>
        <w:t xml:space="preserve"> Широко вошел в педагогическую среду метод изучения возможностей урока с подходом </w:t>
      </w:r>
      <w:proofErr w:type="spellStart"/>
      <w:r w:rsidRPr="0040094D">
        <w:rPr>
          <w:bdr w:val="none" w:sz="0" w:space="0" w:color="auto" w:frame="1"/>
        </w:rPr>
        <w:t>Lesson</w:t>
      </w:r>
      <w:proofErr w:type="spellEnd"/>
      <w:r w:rsidRPr="0040094D">
        <w:rPr>
          <w:bdr w:val="none" w:sz="0" w:space="0" w:color="auto" w:frame="1"/>
        </w:rPr>
        <w:t xml:space="preserve"> </w:t>
      </w:r>
      <w:proofErr w:type="spellStart"/>
      <w:r w:rsidRPr="0040094D">
        <w:rPr>
          <w:bdr w:val="none" w:sz="0" w:space="0" w:color="auto" w:frame="1"/>
        </w:rPr>
        <w:t>Study</w:t>
      </w:r>
      <w:proofErr w:type="spellEnd"/>
      <w:r w:rsidRPr="0040094D">
        <w:rPr>
          <w:bdr w:val="none" w:sz="0" w:space="0" w:color="auto" w:frame="1"/>
        </w:rPr>
        <w:t>.</w:t>
      </w:r>
    </w:p>
    <w:p w:rsidR="00905381" w:rsidRPr="00905381" w:rsidRDefault="002A02AA" w:rsidP="002A02A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bdr w:val="none" w:sz="0" w:space="0" w:color="auto" w:frame="1"/>
        </w:rPr>
      </w:pPr>
      <w:r w:rsidRPr="00905381">
        <w:rPr>
          <w:color w:val="111115"/>
          <w:bdr w:val="none" w:sz="0" w:space="0" w:color="auto" w:frame="1"/>
        </w:rPr>
        <w:t xml:space="preserve">В 2020-2021 учебном году </w:t>
      </w:r>
      <w:r w:rsidRPr="00905381">
        <w:rPr>
          <w:bdr w:val="none" w:sz="0" w:space="0" w:color="auto" w:frame="1"/>
        </w:rPr>
        <w:t>в период дистанционного о</w:t>
      </w:r>
      <w:r w:rsidR="00905381" w:rsidRPr="00905381">
        <w:rPr>
          <w:bdr w:val="none" w:sz="0" w:space="0" w:color="auto" w:frame="1"/>
        </w:rPr>
        <w:t>бучения Ведущая школа продолжила</w:t>
      </w:r>
      <w:r w:rsidRPr="00905381">
        <w:rPr>
          <w:bdr w:val="none" w:sz="0" w:space="0" w:color="auto" w:frame="1"/>
        </w:rPr>
        <w:t xml:space="preserve"> свою деятельность, организуя онлайн семинары-практикумы,</w:t>
      </w:r>
      <w:r w:rsidR="00905381" w:rsidRPr="00905381">
        <w:rPr>
          <w:bdr w:val="none" w:sz="0" w:space="0" w:color="auto" w:frame="1"/>
        </w:rPr>
        <w:t xml:space="preserve"> на которых учителя обменивались</w:t>
      </w:r>
      <w:r w:rsidRPr="00905381">
        <w:rPr>
          <w:bdr w:val="none" w:sz="0" w:space="0" w:color="auto" w:frame="1"/>
        </w:rPr>
        <w:t xml:space="preserve">  своими знаниями и инновациями. Так, </w:t>
      </w:r>
      <w:proofErr w:type="gramStart"/>
      <w:r w:rsidRPr="00905381">
        <w:rPr>
          <w:bdr w:val="none" w:sz="0" w:space="0" w:color="auto" w:frame="1"/>
        </w:rPr>
        <w:t>согласно плана</w:t>
      </w:r>
      <w:proofErr w:type="gramEnd"/>
      <w:r w:rsidRPr="00905381">
        <w:rPr>
          <w:bdr w:val="none" w:sz="0" w:space="0" w:color="auto" w:frame="1"/>
        </w:rPr>
        <w:t xml:space="preserve"> были проведены несколько семинаров в онлайн режиме.</w:t>
      </w:r>
      <w:r w:rsidR="00905381" w:rsidRPr="00905381">
        <w:rPr>
          <w:bdr w:val="none" w:sz="0" w:space="0" w:color="auto" w:frame="1"/>
        </w:rPr>
        <w:t xml:space="preserve"> </w:t>
      </w:r>
    </w:p>
    <w:p w:rsidR="00905381" w:rsidRDefault="00905381" w:rsidP="0090538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3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Первый семинар</w:t>
      </w:r>
      <w:r w:rsidRPr="00905381">
        <w:rPr>
          <w:rFonts w:ascii="Times New Roman" w:hAnsi="Times New Roman" w:cs="Times New Roman"/>
          <w:sz w:val="24"/>
          <w:szCs w:val="24"/>
          <w:lang w:val="kk-KZ"/>
        </w:rPr>
        <w:t xml:space="preserve"> на тему: «Рефлексия.Опредение направления работы сетевого сообщества»</w:t>
      </w:r>
      <w:r w:rsidRPr="009053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был проведен в начале ноября.</w:t>
      </w:r>
      <w:r w:rsidR="002A02AA" w:rsidRPr="009053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90538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Перед семинаром было проведено </w:t>
      </w:r>
      <w:r w:rsidRPr="0090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заседание  лидеров сетевого сообщества, где был дан краткий анализ работы за 2019-2020 учебный год </w:t>
      </w:r>
      <w:r w:rsidRPr="00905381">
        <w:rPr>
          <w:rFonts w:ascii="Times New Roman" w:hAnsi="Times New Roman" w:cs="Times New Roman"/>
          <w:sz w:val="24"/>
          <w:szCs w:val="24"/>
          <w:lang w:val="kk-KZ"/>
        </w:rPr>
        <w:t>координатором сетевого сообществав «Болашак»                        Хамидуллиной  Н.В.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и был разработан </w:t>
      </w:r>
      <w:r w:rsidRPr="009053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F297B">
        <w:rPr>
          <w:rFonts w:ascii="Times New Roman" w:hAnsi="Times New Roman" w:cs="Times New Roman"/>
          <w:sz w:val="24"/>
          <w:szCs w:val="24"/>
          <w:lang w:val="kk-KZ"/>
        </w:rPr>
        <w:t>примерный</w:t>
      </w:r>
      <w:r w:rsidRPr="0090538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</w:t>
      </w:r>
      <w:r w:rsidRPr="00905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 2020-2021 учебный год.</w:t>
      </w:r>
      <w:r w:rsidR="004F2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семинаре лидеры сетевых сообществ ведущей (</w:t>
      </w:r>
      <w:proofErr w:type="spellStart"/>
      <w:r w:rsidR="004F297B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Хамидуллина</w:t>
      </w:r>
      <w:proofErr w:type="spellEnd"/>
      <w:r w:rsidR="004F2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Н.В.) и </w:t>
      </w:r>
      <w:r w:rsidR="006719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партнерских школ </w:t>
      </w:r>
      <w:proofErr w:type="spell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Тобагабылова</w:t>
      </w:r>
      <w:proofErr w:type="spell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Ж.С. (</w:t>
      </w:r>
      <w:proofErr w:type="spell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Никельтауская</w:t>
      </w:r>
      <w:proofErr w:type="spell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С.Ш.) , </w:t>
      </w:r>
      <w:proofErr w:type="spell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Ешпанова</w:t>
      </w:r>
      <w:proofErr w:type="spell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З.С. (</w:t>
      </w:r>
      <w:proofErr w:type="spell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Табанталская</w:t>
      </w:r>
      <w:proofErr w:type="spell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с.ш</w:t>
      </w:r>
      <w:proofErr w:type="spell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</w:t>
      </w:r>
      <w:proofErr w:type="gramStart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отчитались о</w:t>
      </w:r>
      <w:proofErr w:type="gramEnd"/>
      <w:r w:rsidR="00FB4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проделанной работе за 2019-2020 учебный год. Участники семинара попытались </w:t>
      </w:r>
      <w:r w:rsidR="00770BC2">
        <w:rPr>
          <w:rFonts w:ascii="Times New Roman" w:hAnsi="Times New Roman" w:cs="Times New Roman"/>
          <w:sz w:val="24"/>
          <w:szCs w:val="24"/>
          <w:lang w:val="kk-KZ"/>
        </w:rPr>
        <w:t>выявить  проблемы, связанные с дистанционным обучением и наметили  пути их решения</w:t>
      </w:r>
      <w:proofErr w:type="gramStart"/>
      <w:r w:rsidR="00770BC2">
        <w:rPr>
          <w:rFonts w:ascii="Times New Roman" w:hAnsi="Times New Roman" w:cs="Times New Roman"/>
          <w:sz w:val="24"/>
          <w:szCs w:val="24"/>
          <w:lang w:val="kk-KZ"/>
        </w:rPr>
        <w:t>.Т</w:t>
      </w:r>
      <w:proofErr w:type="gramEnd"/>
      <w:r w:rsidR="00770BC2">
        <w:rPr>
          <w:rFonts w:ascii="Times New Roman" w:hAnsi="Times New Roman" w:cs="Times New Roman"/>
          <w:sz w:val="24"/>
          <w:szCs w:val="24"/>
          <w:lang w:val="kk-KZ"/>
        </w:rPr>
        <w:t>акже были внесены корректировки в план работы сетевого сообщества «Болашак».</w:t>
      </w:r>
    </w:p>
    <w:p w:rsidR="004F297B" w:rsidRPr="00905381" w:rsidRDefault="004F297B" w:rsidP="009053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09A70" wp14:editId="3051A8C2">
            <wp:extent cx="1376347" cy="986746"/>
            <wp:effectExtent l="0" t="0" r="0" b="4445"/>
            <wp:docPr id="2" name="Рисунок 2" descr="C:\Users\Natalya\Desktop\WhatsApp Image 2021-06-22 at 10.2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WhatsApp Image 2021-06-22 at 10.23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r="6763" b="5099"/>
                    <a:stretch/>
                  </pic:blipFill>
                  <pic:spPr bwMode="auto">
                    <a:xfrm>
                      <a:off x="0" y="0"/>
                      <a:ext cx="1378775" cy="98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2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902386" wp14:editId="41AFB375">
            <wp:extent cx="1595480" cy="967563"/>
            <wp:effectExtent l="0" t="0" r="5080" b="4445"/>
            <wp:docPr id="8" name="Рисунок 8" descr="C:\Users\Natalya\Desktop\WhatsApp Image 2021-06-22 at 10.2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Desktop\WhatsApp Image 2021-06-22 at 10.23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0" r="-28" b="8353"/>
                    <a:stretch/>
                  </pic:blipFill>
                  <pic:spPr bwMode="auto">
                    <a:xfrm>
                      <a:off x="0" y="0"/>
                      <a:ext cx="1595081" cy="9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1B079" wp14:editId="5CCBBD44">
            <wp:extent cx="1327150" cy="995363"/>
            <wp:effectExtent l="0" t="0" r="6350" b="0"/>
            <wp:docPr id="10" name="Рисунок 10" descr="C:\Users\Natalya\Desktop\WhatsApp Image 2021-06-22 at 10.23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\Desktop\WhatsApp Image 2021-06-22 at 10.23.0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99" cy="9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67FFE4" wp14:editId="6DD0BF58">
            <wp:extent cx="1317009" cy="987551"/>
            <wp:effectExtent l="0" t="0" r="0" b="3175"/>
            <wp:docPr id="9" name="Рисунок 9" descr="C:\Users\Natalya\Desktop\WhatsApp Image 2021-06-22 at 10.2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esktop\WhatsApp Image 2021-06-22 at 10.23.0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29" cy="98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51EB9" w:rsidRPr="00770BC2" w:rsidRDefault="00770BC2" w:rsidP="00770BC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70BC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Согласно плана, на семинаре </w:t>
      </w:r>
      <w:proofErr w:type="gramStart"/>
      <w:r w:rsidRPr="00770BC2">
        <w:rPr>
          <w:rFonts w:ascii="Times New Roman" w:hAnsi="Times New Roman" w:cs="Times New Roman"/>
          <w:sz w:val="24"/>
          <w:szCs w:val="24"/>
          <w:lang w:val="kk-KZ"/>
        </w:rPr>
        <w:t>обобщения опыта  работы учителей начальных классов ведущей школы</w:t>
      </w:r>
      <w:proofErr w:type="gramEnd"/>
      <w:r w:rsidRPr="00770BC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A02AA" w:rsidRPr="00770BC2">
        <w:rPr>
          <w:rFonts w:ascii="Times New Roman" w:hAnsi="Times New Roman" w:cs="Times New Roman"/>
          <w:sz w:val="24"/>
          <w:szCs w:val="24"/>
        </w:rPr>
        <w:t>в</w:t>
      </w:r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ыступили учителя начальных классов гимназии №2 Томина О.М и </w:t>
      </w:r>
      <w:proofErr w:type="spellStart"/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Ермагамбетова</w:t>
      </w:r>
      <w:proofErr w:type="spellEnd"/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С.Е. Они поделились опытом работы применения активных форм </w:t>
      </w:r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lastRenderedPageBreak/>
        <w:t xml:space="preserve">обучения и использования </w:t>
      </w:r>
      <w:proofErr w:type="spellStart"/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критериального</w:t>
      </w:r>
      <w:proofErr w:type="spellEnd"/>
      <w:r w:rsidR="002A02AA" w:rsidRPr="00770BC2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оценивания на уроках в начальной школе.</w:t>
      </w:r>
      <w:r w:rsidR="004F297B" w:rsidRPr="004F297B">
        <w:rPr>
          <w:noProof/>
        </w:rPr>
        <w:t xml:space="preserve"> </w:t>
      </w:r>
      <w:r w:rsidR="004F297B" w:rsidRPr="0040094D">
        <w:rPr>
          <w:noProof/>
          <w:lang w:eastAsia="ru-RU"/>
        </w:rPr>
        <w:drawing>
          <wp:inline distT="0" distB="0" distL="0" distR="0" wp14:anchorId="31C9E0AB" wp14:editId="28BCD132">
            <wp:extent cx="1447137" cy="1094969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9" t="13274" b="7079"/>
                    <a:stretch/>
                  </pic:blipFill>
                  <pic:spPr bwMode="auto">
                    <a:xfrm>
                      <a:off x="0" y="0"/>
                      <a:ext cx="1447346" cy="10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40094D">
        <w:rPr>
          <w:noProof/>
          <w:lang w:eastAsia="ru-RU"/>
        </w:rPr>
        <w:drawing>
          <wp:inline distT="0" distB="0" distL="0" distR="0" wp14:anchorId="04B7FD58" wp14:editId="217EDDD4">
            <wp:extent cx="1518699" cy="1079378"/>
            <wp:effectExtent l="0" t="0" r="571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2264" r="7203" b="20899"/>
                    <a:stretch/>
                  </pic:blipFill>
                  <pic:spPr bwMode="auto">
                    <a:xfrm>
                      <a:off x="0" y="0"/>
                      <a:ext cx="1525562" cy="108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40094D">
        <w:rPr>
          <w:noProof/>
          <w:lang w:eastAsia="ru-RU"/>
        </w:rPr>
        <w:drawing>
          <wp:inline distT="0" distB="0" distL="0" distR="0" wp14:anchorId="1041409A" wp14:editId="3258100A">
            <wp:extent cx="1648703" cy="1081117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" t="16814" r="11226" b="12389"/>
                    <a:stretch/>
                  </pic:blipFill>
                  <pic:spPr bwMode="auto">
                    <a:xfrm>
                      <a:off x="0" y="0"/>
                      <a:ext cx="1650360" cy="10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C2" w:rsidRPr="0040094D" w:rsidRDefault="00444EC2" w:rsidP="00444EC2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noProof/>
        </w:rPr>
      </w:pPr>
      <w:r w:rsidRPr="0040094D">
        <w:rPr>
          <w:noProof/>
        </w:rPr>
        <w:t xml:space="preserve">                                        </w:t>
      </w:r>
    </w:p>
    <w:p w:rsidR="00451EB9" w:rsidRPr="0040094D" w:rsidRDefault="00770BC2" w:rsidP="001372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Следующий семинар был проведен для </w:t>
      </w:r>
      <w:r w:rsidR="00444EC2" w:rsidRPr="0040094D">
        <w:rPr>
          <w:rFonts w:ascii="Times New Roman" w:hAnsi="Times New Roman" w:cs="Times New Roman"/>
          <w:noProof/>
          <w:sz w:val="24"/>
          <w:szCs w:val="24"/>
        </w:rPr>
        <w:t xml:space="preserve"> учителей </w:t>
      </w:r>
      <w:r w:rsidR="00457252" w:rsidRPr="0040094D">
        <w:rPr>
          <w:rFonts w:ascii="Times New Roman" w:hAnsi="Times New Roman" w:cs="Times New Roman"/>
          <w:sz w:val="24"/>
          <w:szCs w:val="24"/>
        </w:rPr>
        <w:t>–</w:t>
      </w:r>
      <w:r w:rsidR="00444EC2" w:rsidRPr="0040094D">
        <w:rPr>
          <w:rFonts w:ascii="Times New Roman" w:hAnsi="Times New Roman" w:cs="Times New Roman"/>
          <w:sz w:val="24"/>
          <w:szCs w:val="24"/>
        </w:rPr>
        <w:t xml:space="preserve"> предметников</w:t>
      </w:r>
      <w:r w:rsidR="00B827BB" w:rsidRPr="0040094D">
        <w:rPr>
          <w:rFonts w:ascii="Times New Roman" w:hAnsi="Times New Roman" w:cs="Times New Roman"/>
          <w:sz w:val="24"/>
          <w:szCs w:val="24"/>
        </w:rPr>
        <w:t xml:space="preserve"> естественн</w:t>
      </w:r>
      <w:proofErr w:type="gramStart"/>
      <w:r w:rsidR="00B827BB" w:rsidRPr="0040094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827BB" w:rsidRPr="0040094D">
        <w:rPr>
          <w:rFonts w:ascii="Times New Roman" w:hAnsi="Times New Roman" w:cs="Times New Roman"/>
          <w:sz w:val="24"/>
          <w:szCs w:val="24"/>
        </w:rPr>
        <w:t xml:space="preserve"> математического направления на тему: </w:t>
      </w:r>
      <w:r w:rsidR="00B827BB" w:rsidRPr="0040094D">
        <w:rPr>
          <w:rFonts w:ascii="Times New Roman" w:hAnsi="Times New Roman" w:cs="Times New Roman"/>
          <w:sz w:val="24"/>
          <w:szCs w:val="24"/>
          <w:lang w:val="kk-KZ"/>
        </w:rPr>
        <w:t>«Влияние критериального оценивания на улучшение процесса обучения учащихся»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 w:rsidR="00B827BB" w:rsidRPr="0040094D">
        <w:rPr>
          <w:rFonts w:ascii="Times New Roman" w:hAnsi="Times New Roman" w:cs="Times New Roman"/>
          <w:sz w:val="24"/>
          <w:szCs w:val="24"/>
          <w:lang w:val="kk-KZ"/>
        </w:rPr>
        <w:t xml:space="preserve">аряду с учителем физики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Хромтауской гимназии №2 </w:t>
      </w:r>
      <w:r w:rsidR="00B827BB" w:rsidRPr="0040094D">
        <w:rPr>
          <w:rFonts w:ascii="Times New Roman" w:hAnsi="Times New Roman" w:cs="Times New Roman"/>
          <w:sz w:val="24"/>
          <w:szCs w:val="24"/>
          <w:lang w:val="kk-KZ"/>
        </w:rPr>
        <w:t>Бажакановой Б.А делились опытом учителя парнерских школ: учитель биологии Мухамбетов М.О (Никельтауская с.ш.) и учитель биологии Избасарова Р.Д.(Табантальская С.Ш.)</w:t>
      </w:r>
      <w:r w:rsidR="00355846" w:rsidRPr="0040094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55846" w:rsidRPr="0040094D">
        <w:rPr>
          <w:rFonts w:ascii="Times New Roman" w:hAnsi="Times New Roman" w:cs="Times New Roman"/>
          <w:sz w:val="24"/>
          <w:szCs w:val="24"/>
          <w:lang w:val="kk-KZ"/>
        </w:rPr>
        <w:t>Они рассказали о том, как составляют СОР и СОЧ на платформе Онлай Мектеп и как используют суммативное и формативное оценивание на своих уроках.</w:t>
      </w:r>
    </w:p>
    <w:p w:rsidR="00457252" w:rsidRDefault="00355846" w:rsidP="00B827BB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noProof/>
        </w:rPr>
      </w:pPr>
      <w:r w:rsidRPr="0040094D">
        <w:rPr>
          <w:noProof/>
          <w:color w:val="111115"/>
          <w:bdr w:val="none" w:sz="0" w:space="0" w:color="auto" w:frame="1"/>
        </w:rPr>
        <w:drawing>
          <wp:inline distT="0" distB="0" distL="0" distR="0" wp14:anchorId="3B05D6CD" wp14:editId="6A0E528F">
            <wp:extent cx="2064414" cy="1160891"/>
            <wp:effectExtent l="0" t="0" r="0" b="1270"/>
            <wp:docPr id="1" name="Рисунок 1" descr="C:\Users\Natalya\Desktop\Сетевое сообщество 2020\семинар 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Сетевое сообщество 2020\семинар 9.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55" cy="11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94D">
        <w:rPr>
          <w:noProof/>
        </w:rPr>
        <w:t xml:space="preserve">        </w:t>
      </w:r>
      <w:r w:rsidRPr="0040094D">
        <w:rPr>
          <w:noProof/>
        </w:rPr>
        <w:drawing>
          <wp:inline distT="0" distB="0" distL="0" distR="0" wp14:anchorId="42821ADB" wp14:editId="144D1469">
            <wp:extent cx="1415332" cy="105953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66" cy="106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094D">
        <w:rPr>
          <w:noProof/>
        </w:rPr>
        <w:t xml:space="preserve">            </w:t>
      </w:r>
      <w:r w:rsidRPr="0040094D">
        <w:rPr>
          <w:noProof/>
        </w:rPr>
        <w:drawing>
          <wp:inline distT="0" distB="0" distL="0" distR="0" wp14:anchorId="6C14B33E" wp14:editId="712D4D14">
            <wp:extent cx="1439186" cy="1077392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41" cy="108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EB9" w:rsidRDefault="00BA5611" w:rsidP="00BA561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</w:pPr>
      <w:r>
        <w:t>В феврале был проведен онлайн – семинар для учителей-языковедов на тему: «</w:t>
      </w:r>
      <w:proofErr w:type="spellStart"/>
      <w:r>
        <w:t>Критериальное</w:t>
      </w:r>
      <w:proofErr w:type="spellEnd"/>
      <w:r>
        <w:t xml:space="preserve"> оценивание на уроках казахского, русского и английского языков как фактор повышения качества знаний учащихся» В семинаре принимали участие учителя ведущей и партнерских школ. Опытом работы по использованию </w:t>
      </w:r>
      <w:proofErr w:type="spellStart"/>
      <w:r>
        <w:t>суммативного</w:t>
      </w:r>
      <w:proofErr w:type="spellEnd"/>
      <w:r>
        <w:t xml:space="preserve"> оценивания и составлению тестовых заданий для оцени </w:t>
      </w:r>
      <w:proofErr w:type="spellStart"/>
      <w:r>
        <w:t>вания</w:t>
      </w:r>
      <w:proofErr w:type="spellEnd"/>
      <w:r>
        <w:t xml:space="preserve"> знаний учащихся за раздел (СОР) и четверть (</w:t>
      </w:r>
      <w:proofErr w:type="gramStart"/>
      <w:r>
        <w:t>СОЧ</w:t>
      </w:r>
      <w:proofErr w:type="gramEnd"/>
      <w:r>
        <w:t xml:space="preserve">) на платформе </w:t>
      </w:r>
      <w:proofErr w:type="spellStart"/>
      <w:r>
        <w:rPr>
          <w:lang w:val="en-US"/>
        </w:rPr>
        <w:t>Bilim</w:t>
      </w:r>
      <w:proofErr w:type="spellEnd"/>
      <w:r w:rsidRPr="00BA5611">
        <w:t xml:space="preserve"> </w:t>
      </w:r>
      <w:r>
        <w:rPr>
          <w:lang w:val="en-US"/>
        </w:rPr>
        <w:t>Land</w:t>
      </w:r>
      <w:r w:rsidRPr="00BA5611">
        <w:t xml:space="preserve"> </w:t>
      </w:r>
      <w:r>
        <w:t xml:space="preserve">поделилась </w:t>
      </w:r>
      <w:proofErr w:type="spellStart"/>
      <w:r>
        <w:t>Жолдаспаева</w:t>
      </w:r>
      <w:proofErr w:type="spellEnd"/>
      <w:r>
        <w:t xml:space="preserve"> Г.А., учитель английского языка </w:t>
      </w:r>
      <w:proofErr w:type="spellStart"/>
      <w:r>
        <w:t>Хромтауской</w:t>
      </w:r>
      <w:proofErr w:type="spellEnd"/>
      <w:r>
        <w:t xml:space="preserve"> гимназии №2. О </w:t>
      </w:r>
      <w:proofErr w:type="spellStart"/>
      <w:r>
        <w:t>формативном</w:t>
      </w:r>
      <w:proofErr w:type="spellEnd"/>
      <w:r>
        <w:t xml:space="preserve"> оценивании на уроке рассказала </w:t>
      </w:r>
      <w:proofErr w:type="spellStart"/>
      <w:r>
        <w:t>Байсакалова</w:t>
      </w:r>
      <w:proofErr w:type="spellEnd"/>
      <w:r>
        <w:t xml:space="preserve"> А.Ж, учитель казахского языка гимназии №2. О том</w:t>
      </w:r>
      <w:proofErr w:type="gramStart"/>
      <w:r>
        <w:t xml:space="preserve"> ,</w:t>
      </w:r>
      <w:proofErr w:type="gramEnd"/>
      <w:r>
        <w:t xml:space="preserve"> как использовать </w:t>
      </w:r>
      <w:proofErr w:type="spellStart"/>
      <w:r>
        <w:t>критериальное</w:t>
      </w:r>
      <w:proofErr w:type="spellEnd"/>
      <w:r>
        <w:t xml:space="preserve"> оценивание</w:t>
      </w:r>
      <w:r w:rsidR="00362668">
        <w:t xml:space="preserve"> на уроках рассказала учитель русского языка </w:t>
      </w:r>
      <w:proofErr w:type="spellStart"/>
      <w:r w:rsidR="00362668">
        <w:t>Никельтауской</w:t>
      </w:r>
      <w:proofErr w:type="spellEnd"/>
      <w:r w:rsidR="00362668">
        <w:t xml:space="preserve"> </w:t>
      </w:r>
      <w:proofErr w:type="spellStart"/>
      <w:r w:rsidR="00362668">
        <w:t>с.ш</w:t>
      </w:r>
      <w:proofErr w:type="spellEnd"/>
      <w:r w:rsidR="00362668">
        <w:t xml:space="preserve">. </w:t>
      </w:r>
      <w:proofErr w:type="spellStart"/>
      <w:r w:rsidR="00362668">
        <w:t>Таженова</w:t>
      </w:r>
      <w:proofErr w:type="spellEnd"/>
      <w:r w:rsidR="00362668">
        <w:t xml:space="preserve"> К.А.</w:t>
      </w:r>
    </w:p>
    <w:p w:rsidR="008674F0" w:rsidRDefault="008674F0" w:rsidP="00BA561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</w:pPr>
      <w:r>
        <w:rPr>
          <w:noProof/>
        </w:rPr>
        <w:drawing>
          <wp:inline distT="0" distB="0" distL="0" distR="0">
            <wp:extent cx="1458118" cy="1093304"/>
            <wp:effectExtent l="0" t="0" r="8890" b="0"/>
            <wp:docPr id="15" name="Рисунок 15" descr="C:\Users\Natalya\Downloads\WhatsApp Image 2021-06-22 at 11.55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a\Downloads\WhatsApp Image 2021-06-22 at 11.55.40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86" cy="11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6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54451" cy="1090553"/>
            <wp:effectExtent l="0" t="0" r="0" b="0"/>
            <wp:docPr id="13" name="Рисунок 13" descr="C:\Users\Natalya\Downloads\WhatsApp Image 2021-06-22 at 11.5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ownloads\WhatsApp Image 2021-06-22 at 11.58.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00" cy="10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63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8300" cy="1063448"/>
            <wp:effectExtent l="0" t="0" r="0" b="3810"/>
            <wp:docPr id="12" name="Рисунок 12" descr="C:\Users\Natalya\Downloads\WhatsApp Image 2021-06-22 at 11.5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\Downloads\WhatsApp Image 2021-06-22 at 11.56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54" cy="10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632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1469664" cy="1101961"/>
            <wp:effectExtent l="0" t="0" r="0" b="3175"/>
            <wp:docPr id="11" name="Рисунок 11" descr="C:\Users\Natalya\Downloads\WhatsApp Image 2021-06-22 at 11.5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ownloads\WhatsApp Image 2021-06-22 at 11.55.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85" cy="11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68" w:rsidRPr="00BA5611" w:rsidRDefault="00362668" w:rsidP="00BA5611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</w:pPr>
      <w:r>
        <w:t>Все семинары прошли на хорошем уровне, участники узнали много интересного и полезного.</w:t>
      </w:r>
      <w:r w:rsidR="00066AD9">
        <w:t xml:space="preserve"> </w:t>
      </w:r>
      <w:proofErr w:type="gramStart"/>
      <w:r w:rsidR="00066AD9">
        <w:t>Ответственные за семинары:</w:t>
      </w:r>
      <w:proofErr w:type="gramEnd"/>
      <w:r w:rsidR="00066AD9">
        <w:t xml:space="preserve"> </w:t>
      </w:r>
      <w:proofErr w:type="spellStart"/>
      <w:r w:rsidR="00066AD9">
        <w:t>Уразбаева</w:t>
      </w:r>
      <w:proofErr w:type="spellEnd"/>
      <w:r w:rsidR="00066AD9">
        <w:t xml:space="preserve"> Ж.К, зам. директора по НМР ХГ №2, </w:t>
      </w:r>
      <w:proofErr w:type="spellStart"/>
      <w:r w:rsidR="00066AD9">
        <w:t>Хамидуллина</w:t>
      </w:r>
      <w:proofErr w:type="spellEnd"/>
      <w:r w:rsidR="00066AD9">
        <w:t xml:space="preserve"> Н.В., </w:t>
      </w:r>
      <w:r w:rsidR="00066AD9">
        <w:rPr>
          <w:color w:val="000000"/>
          <w:bdr w:val="none" w:sz="0" w:space="0" w:color="auto" w:frame="1"/>
        </w:rPr>
        <w:t>координатор сетевого сообщества «Болашак».</w:t>
      </w:r>
    </w:p>
    <w:p w:rsidR="00303C95" w:rsidRPr="000459F8" w:rsidRDefault="0040094D" w:rsidP="00303C95">
      <w:pPr>
        <w:pStyle w:val="a3"/>
        <w:spacing w:before="0" w:beforeAutospacing="0" w:after="0" w:afterAutospacing="0" w:line="276" w:lineRule="auto"/>
        <w:ind w:firstLine="36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40094D">
        <w:rPr>
          <w:bdr w:val="none" w:sz="0" w:space="0" w:color="auto" w:frame="1"/>
        </w:rPr>
        <w:t xml:space="preserve">На сегодняшний день Ведущие школы города стараются расширить зону сетевого взаимодействия, принимая участие в региональных форумах, проводимых ЦПМ. </w:t>
      </w:r>
      <w:r w:rsidR="00303C95" w:rsidRPr="00303C95">
        <w:rPr>
          <w:bdr w:val="none" w:sz="0" w:space="0" w:color="auto" w:frame="1"/>
        </w:rPr>
        <w:t xml:space="preserve">Так, директор </w:t>
      </w:r>
      <w:proofErr w:type="spellStart"/>
      <w:r w:rsidR="00303C95" w:rsidRPr="00303C95">
        <w:rPr>
          <w:bdr w:val="none" w:sz="0" w:space="0" w:color="auto" w:frame="1"/>
        </w:rPr>
        <w:t>Хромтауской</w:t>
      </w:r>
      <w:proofErr w:type="spellEnd"/>
      <w:r w:rsidR="00303C95" w:rsidRPr="00303C95">
        <w:rPr>
          <w:bdr w:val="none" w:sz="0" w:space="0" w:color="auto" w:frame="1"/>
        </w:rPr>
        <w:t xml:space="preserve"> гимназии №2 Юшкевич </w:t>
      </w:r>
      <w:proofErr w:type="spellStart"/>
      <w:r w:rsidR="00303C95" w:rsidRPr="00303C95">
        <w:rPr>
          <w:bdr w:val="none" w:sz="0" w:space="0" w:color="auto" w:frame="1"/>
        </w:rPr>
        <w:t>Е.П.приняла</w:t>
      </w:r>
      <w:proofErr w:type="spellEnd"/>
      <w:r w:rsidR="00303C95" w:rsidRPr="00303C95">
        <w:rPr>
          <w:bdr w:val="none" w:sz="0" w:space="0" w:color="auto" w:frame="1"/>
        </w:rPr>
        <w:t xml:space="preserve">  </w:t>
      </w:r>
      <w:r w:rsidR="00303C95" w:rsidRPr="00303C95">
        <w:rPr>
          <w:lang w:val="kk-KZ"/>
        </w:rPr>
        <w:t>участие в</w:t>
      </w:r>
      <w:r w:rsidR="00303C95">
        <w:rPr>
          <w:lang w:val="kk-KZ"/>
        </w:rPr>
        <w:t xml:space="preserve"> региональном онлайн форуме Атырау 2020 на тему: «Жетекші мектеп</w:t>
      </w:r>
      <w:r w:rsidR="00303C95" w:rsidRPr="00336BC4">
        <w:rPr>
          <w:lang w:val="kk-KZ"/>
        </w:rPr>
        <w:t>-</w:t>
      </w:r>
      <w:r w:rsidR="00303C95">
        <w:rPr>
          <w:lang w:val="kk-KZ"/>
        </w:rPr>
        <w:t>білім беру мазмұнынжаңартуға қолдаукөрсететын мектеп».</w:t>
      </w:r>
    </w:p>
    <w:p w:rsidR="0040094D" w:rsidRPr="00303C95" w:rsidRDefault="0040094D" w:rsidP="00303C95">
      <w:pPr>
        <w:pStyle w:val="a3"/>
        <w:spacing w:before="0" w:beforeAutospacing="0" w:after="0" w:afterAutospacing="0" w:line="276" w:lineRule="auto"/>
        <w:ind w:firstLine="360"/>
        <w:jc w:val="both"/>
        <w:textAlignment w:val="baseline"/>
        <w:rPr>
          <w:lang w:val="kk-KZ"/>
        </w:rPr>
      </w:pPr>
      <w:r w:rsidRPr="0040094D">
        <w:rPr>
          <w:bdr w:val="none" w:sz="0" w:space="0" w:color="auto" w:frame="1"/>
        </w:rPr>
        <w:t xml:space="preserve">В своем выступлении она </w:t>
      </w:r>
      <w:r w:rsidRPr="0040094D">
        <w:rPr>
          <w:lang w:val="kk-KZ"/>
        </w:rPr>
        <w:t>показала работу успешного руководителя школы.</w:t>
      </w:r>
    </w:p>
    <w:p w:rsidR="00451EB9" w:rsidRPr="0040094D" w:rsidRDefault="00451EB9" w:rsidP="00451EB9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color w:val="111115"/>
          <w:bdr w:val="none" w:sz="0" w:space="0" w:color="auto" w:frame="1"/>
        </w:rPr>
      </w:pPr>
    </w:p>
    <w:p w:rsidR="00451EB9" w:rsidRDefault="0040094D" w:rsidP="00451EB9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noProof/>
          <w:color w:val="111115"/>
          <w:bdr w:val="none" w:sz="0" w:space="0" w:color="auto" w:frame="1"/>
        </w:rPr>
      </w:pPr>
      <w:r w:rsidRPr="0040094D">
        <w:rPr>
          <w:noProof/>
          <w:color w:val="111115"/>
          <w:bdr w:val="none" w:sz="0" w:space="0" w:color="auto" w:frame="1"/>
        </w:rPr>
        <w:t xml:space="preserve">        </w:t>
      </w:r>
      <w:r w:rsidRPr="0040094D">
        <w:rPr>
          <w:noProof/>
          <w:color w:val="111115"/>
          <w:bdr w:val="none" w:sz="0" w:space="0" w:color="auto" w:frame="1"/>
        </w:rPr>
        <w:drawing>
          <wp:inline distT="0" distB="0" distL="0" distR="0" wp14:anchorId="71F2E655" wp14:editId="0E7B44A4">
            <wp:extent cx="1521016" cy="113865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69" cy="113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094D">
        <w:rPr>
          <w:noProof/>
          <w:color w:val="111115"/>
          <w:bdr w:val="none" w:sz="0" w:space="0" w:color="auto" w:frame="1"/>
        </w:rPr>
        <w:t xml:space="preserve">                </w:t>
      </w:r>
      <w:r w:rsidRPr="0040094D">
        <w:rPr>
          <w:noProof/>
          <w:color w:val="111115"/>
          <w:bdr w:val="none" w:sz="0" w:space="0" w:color="auto" w:frame="1"/>
        </w:rPr>
        <w:drawing>
          <wp:inline distT="0" distB="0" distL="0" distR="0" wp14:anchorId="2A050180" wp14:editId="1D174EA3">
            <wp:extent cx="1455088" cy="10892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30" cy="108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668" w:rsidRDefault="00362668" w:rsidP="00451EB9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</w:pPr>
      <w:r>
        <w:rPr>
          <w:lang w:val="kk-KZ"/>
        </w:rPr>
        <w:t xml:space="preserve">В течение года учителя ведущей и партнерской школы принимали участие в вебинарах НИШ и ЦПМ г.Актобе. Так, учителя </w:t>
      </w:r>
      <w:r w:rsidR="002259B9">
        <w:rPr>
          <w:lang w:val="kk-KZ"/>
        </w:rPr>
        <w:t xml:space="preserve">Шнайдер И.А.(музыка,ХГ№2), Жиенгазина Г.Ш. каз. язык,ХГ №2, Хамидуллина Н.В. (координатор сетевого сообщества, ХГ №2),  </w:t>
      </w:r>
      <w:proofErr w:type="spellStart"/>
      <w:r w:rsidR="005D379F">
        <w:t>Тобагабылова</w:t>
      </w:r>
      <w:proofErr w:type="spellEnd"/>
      <w:r w:rsidR="005D379F">
        <w:t xml:space="preserve"> Ж.С. (координатор сетевого сообщества </w:t>
      </w:r>
      <w:proofErr w:type="spellStart"/>
      <w:r w:rsidR="005D379F">
        <w:t>Никельтауской</w:t>
      </w:r>
      <w:proofErr w:type="spellEnd"/>
      <w:r w:rsidR="005D379F">
        <w:t xml:space="preserve"> С.Ш) принимали участие в межрегиональном онлайн семинаре </w:t>
      </w:r>
      <w:r w:rsidR="005D379F">
        <w:rPr>
          <w:lang w:val="en-US"/>
        </w:rPr>
        <w:t>Lesson</w:t>
      </w:r>
      <w:r w:rsidR="005D379F" w:rsidRPr="005D379F">
        <w:t xml:space="preserve"> </w:t>
      </w:r>
      <w:r w:rsidR="005D379F">
        <w:rPr>
          <w:lang w:val="en-US"/>
        </w:rPr>
        <w:t>study</w:t>
      </w:r>
      <w:r w:rsidR="005D379F">
        <w:t>.</w:t>
      </w:r>
    </w:p>
    <w:p w:rsidR="005D379F" w:rsidRDefault="005D379F" w:rsidP="005D379F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</w:pPr>
      <w:r>
        <w:t xml:space="preserve">Все материалы деятельности сетевого сообщества регулярно размещались  </w:t>
      </w:r>
      <w:r w:rsidRPr="0045735F">
        <w:t xml:space="preserve"> на сайте «</w:t>
      </w:r>
      <w:proofErr w:type="spellStart"/>
      <w:r w:rsidRPr="0045735F">
        <w:t>Хромтауская</w:t>
      </w:r>
      <w:proofErr w:type="spellEnd"/>
      <w:r w:rsidRPr="0045735F">
        <w:t xml:space="preserve"> гимназия №2»</w:t>
      </w:r>
    </w:p>
    <w:p w:rsidR="005D379F" w:rsidRDefault="005D379F" w:rsidP="00451EB9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</w:pPr>
    </w:p>
    <w:p w:rsidR="00596002" w:rsidRPr="005D379F" w:rsidRDefault="005D379F" w:rsidP="005D379F">
      <w:pPr>
        <w:pStyle w:val="a3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lang w:val="kk-KZ"/>
        </w:rPr>
      </w:pPr>
      <w:r>
        <w:t xml:space="preserve">В конце учебного года был проведен круглый стол на тему: «Рефлексия работы сетевого </w:t>
      </w:r>
      <w:proofErr w:type="spellStart"/>
      <w:r>
        <w:t>сообщеста</w:t>
      </w:r>
      <w:proofErr w:type="spellEnd"/>
      <w:r>
        <w:t xml:space="preserve">», где была </w:t>
      </w:r>
      <w:r>
        <w:rPr>
          <w:lang w:val="kk-KZ"/>
        </w:rPr>
        <w:t>проанализирована  работа сетевого сообщества «Болашак »за 2020-2021 учебный год и определены  направления развития на следующий год.</w:t>
      </w:r>
      <w:r w:rsidR="00596002" w:rsidRPr="0040094D">
        <w:rPr>
          <w:color w:val="111115"/>
          <w:bdr w:val="none" w:sz="0" w:space="0" w:color="auto" w:frame="1"/>
        </w:rPr>
        <w:t> </w:t>
      </w:r>
    </w:p>
    <w:p w:rsidR="00596002" w:rsidRPr="002F4A4A" w:rsidRDefault="002F4A4A" w:rsidP="002F4A4A">
      <w:pPr>
        <w:pStyle w:val="a3"/>
        <w:shd w:val="clear" w:color="auto" w:fill="FFFFFF"/>
        <w:spacing w:before="0" w:beforeAutospacing="0" w:after="0"/>
        <w:ind w:left="34"/>
        <w:jc w:val="both"/>
        <w:rPr>
          <w:color w:val="111115"/>
        </w:rPr>
      </w:pPr>
      <w:r>
        <w:rPr>
          <w:color w:val="000000"/>
          <w:bdr w:val="none" w:sz="0" w:space="0" w:color="auto" w:frame="1"/>
        </w:rPr>
        <w:t> </w:t>
      </w:r>
      <w:r w:rsidR="00596002" w:rsidRPr="002F4A4A">
        <w:rPr>
          <w:color w:val="000000"/>
          <w:bdr w:val="none" w:sz="0" w:space="0" w:color="auto" w:frame="1"/>
        </w:rPr>
        <w:t>Совершенствование профессионального мастерства есть непрерывный процесс, особенно если речь идет о педагоге. Сетевое профессиональное сообщество является важной составляющей этого процесса. Поэтому необходимо вести работу по дальнейшему расширению и стабильному функционированию сетевого сообщества учителей.</w:t>
      </w:r>
    </w:p>
    <w:p w:rsidR="00355846" w:rsidRPr="002F4A4A" w:rsidRDefault="00596002" w:rsidP="00355846">
      <w:pPr>
        <w:pStyle w:val="a3"/>
        <w:shd w:val="clear" w:color="auto" w:fill="FFFFFF"/>
        <w:spacing w:before="0" w:beforeAutospacing="0" w:after="0"/>
        <w:jc w:val="both"/>
        <w:rPr>
          <w:color w:val="111115"/>
        </w:rPr>
      </w:pPr>
      <w:r w:rsidRPr="002F4A4A">
        <w:rPr>
          <w:color w:val="000000"/>
          <w:bdr w:val="none" w:sz="0" w:space="0" w:color="auto" w:frame="1"/>
        </w:rPr>
        <w:t xml:space="preserve">       </w:t>
      </w:r>
      <w:proofErr w:type="spellStart"/>
      <w:r w:rsidR="005D379F">
        <w:rPr>
          <w:color w:val="000000"/>
          <w:bdr w:val="none" w:sz="0" w:space="0" w:color="auto" w:frame="1"/>
        </w:rPr>
        <w:t>Хамидуллина</w:t>
      </w:r>
      <w:proofErr w:type="spellEnd"/>
      <w:r w:rsidR="005D379F">
        <w:rPr>
          <w:color w:val="000000"/>
          <w:bdr w:val="none" w:sz="0" w:space="0" w:color="auto" w:frame="1"/>
        </w:rPr>
        <w:t xml:space="preserve"> Н.В., координатор сетевого сообщества «</w:t>
      </w:r>
      <w:proofErr w:type="spellStart"/>
      <w:r w:rsidR="005D379F">
        <w:rPr>
          <w:color w:val="000000"/>
          <w:bdr w:val="none" w:sz="0" w:space="0" w:color="auto" w:frame="1"/>
        </w:rPr>
        <w:t>Болашак</w:t>
      </w:r>
      <w:proofErr w:type="spellEnd"/>
      <w:r w:rsidR="005D379F">
        <w:rPr>
          <w:color w:val="000000"/>
          <w:bdr w:val="none" w:sz="0" w:space="0" w:color="auto" w:frame="1"/>
        </w:rPr>
        <w:t>».</w:t>
      </w:r>
    </w:p>
    <w:p w:rsidR="00596002" w:rsidRDefault="00596002" w:rsidP="00596002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20"/>
          <w:szCs w:val="20"/>
        </w:rPr>
      </w:pPr>
    </w:p>
    <w:p w:rsidR="00C92813" w:rsidRDefault="00444EC2">
      <w:r>
        <w:rPr>
          <w:noProof/>
          <w:lang w:eastAsia="ru-RU"/>
        </w:rPr>
        <w:t xml:space="preserve">        </w:t>
      </w:r>
    </w:p>
    <w:sectPr w:rsidR="00C92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02"/>
    <w:rsid w:val="00066AD9"/>
    <w:rsid w:val="001372BC"/>
    <w:rsid w:val="002259B9"/>
    <w:rsid w:val="002A02AA"/>
    <w:rsid w:val="002F4A4A"/>
    <w:rsid w:val="00303C95"/>
    <w:rsid w:val="00355846"/>
    <w:rsid w:val="00362668"/>
    <w:rsid w:val="0040094D"/>
    <w:rsid w:val="00444EC2"/>
    <w:rsid w:val="00451EB9"/>
    <w:rsid w:val="00457252"/>
    <w:rsid w:val="004F297B"/>
    <w:rsid w:val="00596002"/>
    <w:rsid w:val="005A5EA5"/>
    <w:rsid w:val="005D379F"/>
    <w:rsid w:val="0067191C"/>
    <w:rsid w:val="00770BC2"/>
    <w:rsid w:val="008674F0"/>
    <w:rsid w:val="00905381"/>
    <w:rsid w:val="00A27632"/>
    <w:rsid w:val="00B827BB"/>
    <w:rsid w:val="00BA5611"/>
    <w:rsid w:val="00C92813"/>
    <w:rsid w:val="00D636F7"/>
    <w:rsid w:val="00FB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00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5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00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5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5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7</cp:revision>
  <dcterms:created xsi:type="dcterms:W3CDTF">2021-02-26T12:08:00Z</dcterms:created>
  <dcterms:modified xsi:type="dcterms:W3CDTF">2021-06-22T07:07:00Z</dcterms:modified>
</cp:coreProperties>
</file>