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E91A9" w14:textId="4D84C71D" w:rsidR="00963FBB" w:rsidRDefault="002F5133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78ADC" w14:textId="77777777" w:rsidR="00A6626C" w:rsidRDefault="00A6626C">
      <w:pPr>
        <w:spacing w:after="0"/>
      </w:pPr>
    </w:p>
    <w:p w14:paraId="3140CEA5" w14:textId="77777777" w:rsidR="00963FBB" w:rsidRPr="00A6626C" w:rsidRDefault="002F5133" w:rsidP="00A6626C">
      <w:pPr>
        <w:spacing w:after="0"/>
        <w:jc w:val="center"/>
        <w:rPr>
          <w:b/>
          <w:lang w:val="ru-RU"/>
        </w:rPr>
      </w:pPr>
      <w:r w:rsidRPr="00A6626C">
        <w:rPr>
          <w:b/>
          <w:color w:val="000000"/>
          <w:sz w:val="28"/>
          <w:lang w:val="ru-RU"/>
        </w:rPr>
        <w:t>Об утверждении Правил оказания государственных услуг в сфере семьи и детей</w:t>
      </w:r>
    </w:p>
    <w:p w14:paraId="1E4462D1" w14:textId="2E578C46" w:rsidR="00963FBB" w:rsidRDefault="002F5133" w:rsidP="00A6626C">
      <w:pPr>
        <w:spacing w:after="0"/>
        <w:jc w:val="center"/>
        <w:rPr>
          <w:b/>
          <w:color w:val="000000"/>
          <w:sz w:val="28"/>
          <w:lang w:val="ru-RU"/>
        </w:rPr>
      </w:pPr>
      <w:r w:rsidRPr="00A6626C">
        <w:rPr>
          <w:b/>
          <w:color w:val="000000"/>
          <w:sz w:val="28"/>
          <w:lang w:val="ru-RU"/>
        </w:rPr>
        <w:t>Приказ Министра образования и науки Республики Казахстан от 24 апреля 2020 года № 158. Зарегистрирован в Министерстве юстиции Республики Казахстан 24 апреля 2020 года № 20478</w:t>
      </w:r>
    </w:p>
    <w:p w14:paraId="6FAD3271" w14:textId="77777777" w:rsidR="00A6626C" w:rsidRPr="00A6626C" w:rsidRDefault="00A6626C" w:rsidP="00A6626C">
      <w:pPr>
        <w:spacing w:after="0"/>
        <w:jc w:val="center"/>
        <w:rPr>
          <w:b/>
          <w:lang w:val="ru-RU"/>
        </w:rPr>
      </w:pPr>
    </w:p>
    <w:p w14:paraId="408F9B5B" w14:textId="77777777" w:rsidR="00963FBB" w:rsidRPr="002F5133" w:rsidRDefault="002F5133">
      <w:pPr>
        <w:spacing w:after="0"/>
        <w:jc w:val="both"/>
        <w:rPr>
          <w:lang w:val="ru-RU"/>
        </w:rPr>
      </w:pPr>
      <w:bookmarkStart w:id="0" w:name="z4"/>
      <w:r w:rsidRPr="002F5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14:paraId="6047CB12" w14:textId="77777777" w:rsidR="00963FBB" w:rsidRPr="002F5133" w:rsidRDefault="002F5133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1. Утвердить:</w:t>
      </w:r>
    </w:p>
    <w:p w14:paraId="3D4669A6" w14:textId="77777777" w:rsidR="00963FBB" w:rsidRPr="00A6626C" w:rsidRDefault="002F5133">
      <w:pPr>
        <w:spacing w:after="0"/>
        <w:jc w:val="both"/>
        <w:rPr>
          <w:lang w:val="ru-RU"/>
        </w:rPr>
      </w:pPr>
      <w:bookmarkStart w:id="2" w:name="z6"/>
      <w:bookmarkEnd w:id="1"/>
      <w:r w:rsidRPr="002F5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1) Правила оказания государственных услуг "Выдача справок по опеке и попечительству" согласно приложению </w:t>
      </w:r>
      <w:r w:rsidRPr="00A6626C">
        <w:rPr>
          <w:color w:val="000000"/>
          <w:sz w:val="28"/>
          <w:lang w:val="ru-RU"/>
        </w:rPr>
        <w:t>1 к настоящему приказу;</w:t>
      </w:r>
    </w:p>
    <w:p w14:paraId="514FE5A9" w14:textId="77777777" w:rsidR="00963FBB" w:rsidRPr="00A6626C" w:rsidRDefault="002F5133">
      <w:pPr>
        <w:spacing w:after="0"/>
        <w:jc w:val="both"/>
        <w:rPr>
          <w:lang w:val="ru-RU"/>
        </w:rPr>
      </w:pPr>
      <w:bookmarkStart w:id="3" w:name="z7"/>
      <w:bookmarkEnd w:id="2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2) Правила оказания государственных услуг "Выдача справок для распоряжения имуществом несовершеннолетних" согласно приложению </w:t>
      </w:r>
      <w:r w:rsidRPr="00A6626C">
        <w:rPr>
          <w:color w:val="000000"/>
          <w:sz w:val="28"/>
          <w:lang w:val="ru-RU"/>
        </w:rPr>
        <w:t>2 к настоящему приказу;</w:t>
      </w:r>
    </w:p>
    <w:p w14:paraId="012A74DE" w14:textId="77777777" w:rsidR="00963FBB" w:rsidRPr="00A6626C" w:rsidRDefault="002F5133">
      <w:pPr>
        <w:spacing w:after="0"/>
        <w:jc w:val="both"/>
        <w:rPr>
          <w:lang w:val="ru-RU"/>
        </w:rPr>
      </w:pPr>
      <w:bookmarkStart w:id="4" w:name="z8"/>
      <w:bookmarkEnd w:id="3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3) Правила оказания государственных услуг "Установление опеки или попечительства над ребенком-сиротой (детьми-сиротами) и ребенком (детьми), оставшимся без попечения родителей" согласно приложению </w:t>
      </w:r>
      <w:r w:rsidRPr="00A6626C">
        <w:rPr>
          <w:color w:val="000000"/>
          <w:sz w:val="28"/>
          <w:lang w:val="ru-RU"/>
        </w:rPr>
        <w:t>3 к настоящему приказу;</w:t>
      </w:r>
    </w:p>
    <w:p w14:paraId="54D20E69" w14:textId="77777777" w:rsidR="00963FBB" w:rsidRPr="00A6626C" w:rsidRDefault="002F5133">
      <w:pPr>
        <w:spacing w:after="0"/>
        <w:jc w:val="both"/>
        <w:rPr>
          <w:lang w:val="ru-RU"/>
        </w:rPr>
      </w:pPr>
      <w:bookmarkStart w:id="5" w:name="z9"/>
      <w:bookmarkEnd w:id="4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4) Правила оказания государственных услуг "Назначение выплаты пособия опекунам или попечителям на содержание ребенка-сироты (детей-сирот) и ребенка (детей), оставшегося без попечения родителей" согласно приложению </w:t>
      </w:r>
      <w:r w:rsidRPr="00A6626C">
        <w:rPr>
          <w:color w:val="000000"/>
          <w:sz w:val="28"/>
          <w:lang w:val="ru-RU"/>
        </w:rPr>
        <w:t>4 к настоящему приказу;</w:t>
      </w:r>
    </w:p>
    <w:p w14:paraId="197FC0F8" w14:textId="77777777" w:rsidR="00963FBB" w:rsidRPr="00A6626C" w:rsidRDefault="002F5133">
      <w:pPr>
        <w:spacing w:after="0"/>
        <w:jc w:val="both"/>
        <w:rPr>
          <w:lang w:val="ru-RU"/>
        </w:rPr>
      </w:pPr>
      <w:bookmarkStart w:id="6" w:name="z10"/>
      <w:bookmarkEnd w:id="5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5) Правила оказания государственных услуг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 согласно приложению </w:t>
      </w:r>
      <w:r w:rsidRPr="00A6626C">
        <w:rPr>
          <w:color w:val="000000"/>
          <w:sz w:val="28"/>
          <w:lang w:val="ru-RU"/>
        </w:rPr>
        <w:t>5 к настоящему приказу;</w:t>
      </w:r>
    </w:p>
    <w:p w14:paraId="551A9B78" w14:textId="77777777" w:rsidR="00963FBB" w:rsidRPr="00A6626C" w:rsidRDefault="002F5133">
      <w:pPr>
        <w:spacing w:after="0"/>
        <w:jc w:val="both"/>
        <w:rPr>
          <w:lang w:val="ru-RU"/>
        </w:rPr>
      </w:pPr>
      <w:bookmarkStart w:id="7" w:name="z11"/>
      <w:bookmarkEnd w:id="6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6) Правила оказания государственных услуг "Передача ребенка (детей) на воспитание в приемную семью и назначение выплаты денежных средств на их содержание" согласно приложению </w:t>
      </w:r>
      <w:r w:rsidRPr="00A6626C">
        <w:rPr>
          <w:color w:val="000000"/>
          <w:sz w:val="28"/>
          <w:lang w:val="ru-RU"/>
        </w:rPr>
        <w:t>6 к настоящему приказу;</w:t>
      </w:r>
    </w:p>
    <w:p w14:paraId="78CB3F54" w14:textId="77777777" w:rsidR="00963FBB" w:rsidRPr="00A6626C" w:rsidRDefault="002F5133">
      <w:pPr>
        <w:spacing w:after="0"/>
        <w:jc w:val="both"/>
        <w:rPr>
          <w:lang w:val="ru-RU"/>
        </w:rPr>
      </w:pPr>
      <w:bookmarkStart w:id="8" w:name="z12"/>
      <w:bookmarkEnd w:id="7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7) Правила оказания государственных услуг "Назначение единовременной денежной выплаты в связи с усыновлением ребенка-сироты и (или) ребенка, оставшегося без попечения родителей" согласно приложению </w:t>
      </w:r>
      <w:r w:rsidRPr="00A6626C">
        <w:rPr>
          <w:color w:val="000000"/>
          <w:sz w:val="28"/>
          <w:lang w:val="ru-RU"/>
        </w:rPr>
        <w:t>7 к настоящему приказу;</w:t>
      </w:r>
    </w:p>
    <w:p w14:paraId="28497992" w14:textId="77777777" w:rsidR="00963FBB" w:rsidRPr="00A6626C" w:rsidRDefault="002F5133">
      <w:pPr>
        <w:spacing w:after="0"/>
        <w:jc w:val="both"/>
        <w:rPr>
          <w:lang w:val="ru-RU"/>
        </w:rPr>
      </w:pPr>
      <w:bookmarkStart w:id="9" w:name="z13"/>
      <w:bookmarkEnd w:id="8"/>
      <w:r w:rsidRPr="00A662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8) Правила оказания государственных услуг "Выдача разрешения на свидания с ребенком родителям, лишенным родительских прав, не оказывающие на ребенка негативного влияния" согласно приложению </w:t>
      </w:r>
      <w:r w:rsidRPr="00A6626C">
        <w:rPr>
          <w:color w:val="000000"/>
          <w:sz w:val="28"/>
          <w:lang w:val="ru-RU"/>
        </w:rPr>
        <w:t>8 к настоящему приказу;</w:t>
      </w:r>
    </w:p>
    <w:p w14:paraId="25C999DA" w14:textId="77777777" w:rsidR="00963FBB" w:rsidRPr="00A6626C" w:rsidRDefault="002F5133">
      <w:pPr>
        <w:spacing w:after="0"/>
        <w:jc w:val="both"/>
        <w:rPr>
          <w:lang w:val="ru-RU"/>
        </w:rPr>
      </w:pPr>
      <w:bookmarkStart w:id="10" w:name="z14"/>
      <w:bookmarkEnd w:id="9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9) Правила оказания государственных услуг "Предоставление бесплатного подвоза к общеобразовательным организациям и обратно домой детям, проживающим в отдаленных сельских пунктах" согласно приложению </w:t>
      </w:r>
      <w:r w:rsidRPr="00A6626C">
        <w:rPr>
          <w:color w:val="000000"/>
          <w:sz w:val="28"/>
          <w:lang w:val="ru-RU"/>
        </w:rPr>
        <w:t>9 к настоящему приказу;</w:t>
      </w:r>
    </w:p>
    <w:p w14:paraId="4220026F" w14:textId="77777777" w:rsidR="00963FBB" w:rsidRPr="00A6626C" w:rsidRDefault="002F5133">
      <w:pPr>
        <w:spacing w:after="0"/>
        <w:jc w:val="both"/>
        <w:rPr>
          <w:lang w:val="ru-RU"/>
        </w:rPr>
      </w:pPr>
      <w:bookmarkStart w:id="11" w:name="z15"/>
      <w:bookmarkEnd w:id="10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10) Правила оказания государственных услуг "Предоставление бесплатного и льготного питания отдельным категориям обучающихся и воспитанников в общеобразовательных школах" согласно приложению </w:t>
      </w:r>
      <w:r w:rsidRPr="00A6626C">
        <w:rPr>
          <w:color w:val="000000"/>
          <w:sz w:val="28"/>
          <w:lang w:val="ru-RU"/>
        </w:rPr>
        <w:t>10 к настоящему приказу;</w:t>
      </w:r>
    </w:p>
    <w:p w14:paraId="610A25AD" w14:textId="77777777" w:rsidR="00963FBB" w:rsidRPr="00A6626C" w:rsidRDefault="002F5133">
      <w:pPr>
        <w:spacing w:after="0"/>
        <w:jc w:val="both"/>
        <w:rPr>
          <w:lang w:val="ru-RU"/>
        </w:rPr>
      </w:pPr>
      <w:bookmarkStart w:id="12" w:name="z16"/>
      <w:bookmarkEnd w:id="11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11) Правила оказания государственных услуг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</w:t>
      </w:r>
      <w:r w:rsidRPr="00A6626C">
        <w:rPr>
          <w:color w:val="000000"/>
          <w:sz w:val="28"/>
          <w:lang w:val="ru-RU"/>
        </w:rPr>
        <w:t>11 к настоящему приказу.</w:t>
      </w:r>
    </w:p>
    <w:p w14:paraId="5D545761" w14:textId="77777777" w:rsidR="00963FBB" w:rsidRPr="00A6626C" w:rsidRDefault="002F5133">
      <w:pPr>
        <w:spacing w:after="0"/>
        <w:jc w:val="both"/>
        <w:rPr>
          <w:lang w:val="ru-RU"/>
        </w:rPr>
      </w:pPr>
      <w:bookmarkStart w:id="13" w:name="z17"/>
      <w:bookmarkEnd w:id="12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12) Правила оказания государственных услуг "Выдача решения органа опеки и попечительства об учете мнения ребенка, достигшего десятилетнего возраста" согласно приложению </w:t>
      </w:r>
      <w:r w:rsidRPr="00A6626C">
        <w:rPr>
          <w:color w:val="000000"/>
          <w:sz w:val="28"/>
          <w:lang w:val="ru-RU"/>
        </w:rPr>
        <w:t>12 к настоящему приказу.</w:t>
      </w:r>
    </w:p>
    <w:p w14:paraId="07A915E9" w14:textId="77777777" w:rsidR="00963FBB" w:rsidRPr="00A6626C" w:rsidRDefault="002F5133">
      <w:pPr>
        <w:spacing w:after="0"/>
        <w:jc w:val="both"/>
        <w:rPr>
          <w:lang w:val="ru-RU"/>
        </w:rPr>
      </w:pPr>
      <w:bookmarkStart w:id="14" w:name="z18"/>
      <w:bookmarkEnd w:id="13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 xml:space="preserve">2. Признать утратившими силу некоторые приказы Министерства образования и науки Республики Казахстан согласно приложению </w:t>
      </w:r>
      <w:r w:rsidRPr="00A6626C">
        <w:rPr>
          <w:color w:val="000000"/>
          <w:sz w:val="28"/>
          <w:lang w:val="ru-RU"/>
        </w:rPr>
        <w:t>13 к настоящему приказу.</w:t>
      </w:r>
    </w:p>
    <w:p w14:paraId="7CBA2DCF" w14:textId="77777777" w:rsidR="00963FBB" w:rsidRPr="002F5133" w:rsidRDefault="002F5133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2F5133">
        <w:rPr>
          <w:color w:val="000000"/>
          <w:sz w:val="28"/>
          <w:lang w:val="ru-RU"/>
        </w:rPr>
        <w:t>3. Комитету по охране прав детей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0D7C57D0" w14:textId="77777777" w:rsidR="00963FBB" w:rsidRPr="002F5133" w:rsidRDefault="002F5133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14:paraId="7641728B" w14:textId="77777777" w:rsidR="00963FBB" w:rsidRPr="002F5133" w:rsidRDefault="002F5133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47D4303D" w14:textId="77777777" w:rsidR="00963FBB" w:rsidRPr="002F5133" w:rsidRDefault="002F5133">
      <w:pPr>
        <w:spacing w:after="0"/>
        <w:jc w:val="both"/>
        <w:rPr>
          <w:lang w:val="ru-RU"/>
        </w:rPr>
      </w:pPr>
      <w:bookmarkStart w:id="18" w:name="z22"/>
      <w:bookmarkEnd w:id="17"/>
      <w:r w:rsidRPr="002F5133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14:paraId="324B63CF" w14:textId="77777777" w:rsidR="00963FBB" w:rsidRPr="002F5133" w:rsidRDefault="002F5133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1140D943" w14:textId="072DE4DE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2F5133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опубликования, за исключением абзацев двенадцатого и двадцать четвертого пункта 8 и абзаца четырнадцатого </w:t>
      </w:r>
      <w:r w:rsidRPr="002F5133">
        <w:rPr>
          <w:color w:val="000000"/>
          <w:sz w:val="28"/>
          <w:lang w:val="ru-RU"/>
        </w:rPr>
        <w:lastRenderedPageBreak/>
        <w:t>пункта 9 стандарта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абзаца восьмого пункта 8 и абзаца четырнадцатого пункта 9 стандарта государственной услуги "Передача ребенка (детей) на патронатное воспитание и назначение выплаты денежных средств на содержание ребенка (детей), переданного патронатным воспитателям", абзацев девять и восемнадцать пункта 8 и абзаца четырнадцатого пункта 9 стандарта государственной услуги "Передача ребенка (детей) на воспитание в приемную семью и назначение выплаты денежных средств на их содержание" которые вводятся в действие с 1 июля 2020 года.</w:t>
      </w:r>
    </w:p>
    <w:p w14:paraId="06B1C708" w14:textId="71E67FAD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2BCF2C1" w14:textId="55913492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E9AB309" w14:textId="51F5648A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4E1ED9B9" w14:textId="77777777" w:rsidR="00A6626C" w:rsidRPr="002F5133" w:rsidRDefault="00A6626C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25"/>
        <w:gridCol w:w="3522"/>
      </w:tblGrid>
      <w:tr w:rsidR="00963FBB" w14:paraId="43B8B284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"/>
          <w:p w14:paraId="7FDBA9BD" w14:textId="77777777" w:rsidR="00963FBB" w:rsidRPr="002F5133" w:rsidRDefault="002F5133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2F5133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2F5133">
              <w:rPr>
                <w:lang w:val="ru-RU"/>
              </w:rPr>
              <w:br/>
            </w:r>
            <w:r w:rsidRPr="002F5133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DD6E9" w14:textId="77777777" w:rsidR="00963FBB" w:rsidRDefault="002F5133">
            <w:pPr>
              <w:spacing w:after="0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  <w:p w14:paraId="290BC607" w14:textId="0FEBA962" w:rsidR="00A6626C" w:rsidRDefault="00A6626C">
            <w:pPr>
              <w:spacing w:after="0"/>
            </w:pPr>
          </w:p>
        </w:tc>
      </w:tr>
    </w:tbl>
    <w:p w14:paraId="011434FA" w14:textId="77777777" w:rsidR="00A6626C" w:rsidRDefault="002F5133" w:rsidP="00A6626C">
      <w:pPr>
        <w:spacing w:after="0"/>
        <w:jc w:val="right"/>
        <w:rPr>
          <w:color w:val="000000"/>
          <w:sz w:val="28"/>
        </w:rPr>
      </w:pPr>
      <w:bookmarkStart w:id="21" w:name="z26"/>
      <w:r>
        <w:rPr>
          <w:color w:val="000000"/>
          <w:sz w:val="28"/>
        </w:rPr>
        <w:t>     </w:t>
      </w:r>
    </w:p>
    <w:p w14:paraId="7D8F0E20" w14:textId="77777777" w:rsidR="00A6626C" w:rsidRDefault="00A6626C" w:rsidP="00A6626C">
      <w:pPr>
        <w:spacing w:after="0"/>
        <w:jc w:val="right"/>
        <w:rPr>
          <w:color w:val="000000"/>
          <w:sz w:val="28"/>
        </w:rPr>
      </w:pPr>
    </w:p>
    <w:p w14:paraId="376DAAC9" w14:textId="77777777" w:rsidR="00A6626C" w:rsidRDefault="00A6626C" w:rsidP="00A6626C">
      <w:pPr>
        <w:spacing w:after="0"/>
        <w:jc w:val="right"/>
        <w:rPr>
          <w:color w:val="000000"/>
          <w:sz w:val="28"/>
        </w:rPr>
      </w:pPr>
    </w:p>
    <w:p w14:paraId="1FA53FBB" w14:textId="053D9FBD" w:rsidR="00963FBB" w:rsidRDefault="002F5133" w:rsidP="00A6626C">
      <w:pPr>
        <w:spacing w:after="0"/>
        <w:jc w:val="right"/>
        <w:rPr>
          <w:color w:val="000000"/>
          <w:sz w:val="28"/>
          <w:lang w:val="ru-RU"/>
        </w:rPr>
      </w:pPr>
      <w:r w:rsidRPr="002F5133">
        <w:rPr>
          <w:color w:val="000000"/>
          <w:sz w:val="28"/>
          <w:lang w:val="ru-RU"/>
        </w:rPr>
        <w:t xml:space="preserve"> "СОГЛАСОВАН"</w:t>
      </w:r>
      <w:r w:rsidRPr="002F5133">
        <w:rPr>
          <w:lang w:val="ru-RU"/>
        </w:rPr>
        <w:br/>
      </w:r>
      <w:r w:rsidRPr="002F5133">
        <w:rPr>
          <w:color w:val="000000"/>
          <w:sz w:val="28"/>
          <w:lang w:val="ru-RU"/>
        </w:rPr>
        <w:t>Министерство</w:t>
      </w:r>
      <w:r w:rsidRPr="002F5133">
        <w:rPr>
          <w:lang w:val="ru-RU"/>
        </w:rPr>
        <w:br/>
      </w:r>
      <w:r w:rsidRPr="002F5133">
        <w:rPr>
          <w:color w:val="000000"/>
          <w:sz w:val="28"/>
          <w:lang w:val="ru-RU"/>
        </w:rPr>
        <w:t>цифрового развития,</w:t>
      </w:r>
      <w:r w:rsidRPr="002F5133">
        <w:rPr>
          <w:lang w:val="ru-RU"/>
        </w:rPr>
        <w:br/>
      </w:r>
      <w:r w:rsidRPr="002F5133">
        <w:rPr>
          <w:color w:val="000000"/>
          <w:sz w:val="28"/>
          <w:lang w:val="ru-RU"/>
        </w:rPr>
        <w:t>инноваций и аэрокосмической</w:t>
      </w:r>
      <w:r w:rsidRPr="002F5133">
        <w:rPr>
          <w:lang w:val="ru-RU"/>
        </w:rPr>
        <w:br/>
      </w:r>
      <w:r w:rsidRPr="002F5133">
        <w:rPr>
          <w:color w:val="000000"/>
          <w:sz w:val="28"/>
          <w:lang w:val="ru-RU"/>
        </w:rPr>
        <w:t>промышленности</w:t>
      </w:r>
      <w:r w:rsidRPr="002F5133">
        <w:rPr>
          <w:lang w:val="ru-RU"/>
        </w:rPr>
        <w:br/>
      </w:r>
      <w:r w:rsidRPr="002F5133">
        <w:rPr>
          <w:color w:val="000000"/>
          <w:sz w:val="28"/>
          <w:lang w:val="ru-RU"/>
        </w:rPr>
        <w:t>Республики Казахстан</w:t>
      </w:r>
    </w:p>
    <w:p w14:paraId="2825CA69" w14:textId="09A8E68C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2FA14FD1" w14:textId="57DA0DFF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6357E6D9" w14:textId="30B44A78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0F99A9F3" w14:textId="4E512445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19E94AE7" w14:textId="48A1E45A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05C235A1" w14:textId="073C764A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3592AA28" w14:textId="588DEA43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5760F6A9" w14:textId="7464971B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5205D16E" w14:textId="50AA4627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2F522328" w14:textId="6FF4943A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14E773B4" w14:textId="1A4D757E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28A12C94" w14:textId="284A0747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p w14:paraId="3B05ECE9" w14:textId="25440BD1" w:rsidR="00A6626C" w:rsidRDefault="00A6626C" w:rsidP="00A6626C">
      <w:pPr>
        <w:spacing w:after="0"/>
        <w:jc w:val="right"/>
        <w:rPr>
          <w:color w:val="000000"/>
          <w:sz w:val="28"/>
          <w:lang w:val="ru-RU"/>
        </w:rPr>
      </w:pPr>
    </w:p>
    <w:bookmarkEnd w:id="21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32"/>
        <w:gridCol w:w="3815"/>
      </w:tblGrid>
      <w:tr w:rsidR="00963FBB" w:rsidRPr="00337866" w14:paraId="1E6628B4" w14:textId="77777777" w:rsidTr="00D97240">
        <w:trPr>
          <w:trHeight w:val="30"/>
          <w:tblCellSpacing w:w="0" w:type="auto"/>
        </w:trPr>
        <w:tc>
          <w:tcPr>
            <w:tcW w:w="59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09854" w14:textId="0B3D01DF" w:rsidR="00963FBB" w:rsidRPr="00A6626C" w:rsidRDefault="00963FB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81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A715B5" w14:textId="77777777" w:rsidR="00963FBB" w:rsidRPr="00A6626C" w:rsidRDefault="002F5133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6626C">
              <w:rPr>
                <w:color w:val="000000"/>
                <w:sz w:val="24"/>
                <w:szCs w:val="24"/>
                <w:lang w:val="ru-RU"/>
              </w:rPr>
              <w:t>Приложение 10 к Приказу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Министра образования и науки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Республики Казахстан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от 24 апреля 2020 года № 158</w:t>
            </w:r>
          </w:p>
          <w:p w14:paraId="29554BF2" w14:textId="77777777" w:rsidR="00A6626C" w:rsidRDefault="00A6626C">
            <w:pPr>
              <w:spacing w:after="0"/>
              <w:jc w:val="center"/>
              <w:rPr>
                <w:sz w:val="20"/>
                <w:lang w:val="ru-RU"/>
              </w:rPr>
            </w:pPr>
          </w:p>
          <w:p w14:paraId="66B08EE1" w14:textId="4AB1FD75" w:rsidR="00A6626C" w:rsidRPr="00A6626C" w:rsidRDefault="00A6626C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5034487F" w14:textId="484F3F9B" w:rsidR="00963FBB" w:rsidRPr="00A6626C" w:rsidRDefault="002F5133" w:rsidP="00A6626C">
      <w:pPr>
        <w:spacing w:after="0"/>
        <w:jc w:val="center"/>
        <w:rPr>
          <w:lang w:val="ru-RU"/>
        </w:rPr>
      </w:pPr>
      <w:bookmarkStart w:id="22" w:name="z680"/>
      <w:r w:rsidRPr="00A6626C">
        <w:rPr>
          <w:b/>
          <w:color w:val="000000"/>
          <w:lang w:val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00CE1871" w14:textId="7726C272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23" w:name="z681"/>
      <w:bookmarkEnd w:id="22"/>
      <w:r w:rsidRPr="00A6626C">
        <w:rPr>
          <w:b/>
          <w:color w:val="000000"/>
          <w:lang w:val="ru-RU"/>
        </w:rPr>
        <w:t>Глава 1. Общие положения</w:t>
      </w:r>
    </w:p>
    <w:p w14:paraId="24FE81FC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7D8C5487" w14:textId="77777777" w:rsidR="00963FBB" w:rsidRPr="00A6626C" w:rsidRDefault="002F5133">
      <w:pPr>
        <w:spacing w:after="0"/>
        <w:jc w:val="both"/>
        <w:rPr>
          <w:lang w:val="ru-RU"/>
        </w:rPr>
      </w:pPr>
      <w:bookmarkStart w:id="24" w:name="z682"/>
      <w:bookmarkEnd w:id="23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1. 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14:paraId="0B93C911" w14:textId="77777777" w:rsidR="00963FBB" w:rsidRPr="00A6626C" w:rsidRDefault="002F5133">
      <w:pPr>
        <w:spacing w:after="0"/>
        <w:jc w:val="both"/>
        <w:rPr>
          <w:lang w:val="ru-RU"/>
        </w:rPr>
      </w:pPr>
      <w:bookmarkStart w:id="25" w:name="z683"/>
      <w:bookmarkEnd w:id="24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3F954028" w14:textId="77777777" w:rsidR="00963FBB" w:rsidRPr="00A6626C" w:rsidRDefault="002F5133">
      <w:pPr>
        <w:spacing w:after="0"/>
        <w:jc w:val="both"/>
        <w:rPr>
          <w:lang w:val="ru-RU"/>
        </w:rPr>
      </w:pPr>
      <w:bookmarkStart w:id="26" w:name="z684"/>
      <w:bookmarkEnd w:id="25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5BCB1419" w14:textId="77777777" w:rsidR="00963FBB" w:rsidRPr="00A6626C" w:rsidRDefault="002F5133">
      <w:pPr>
        <w:spacing w:after="0"/>
        <w:jc w:val="both"/>
        <w:rPr>
          <w:lang w:val="ru-RU"/>
        </w:rPr>
      </w:pPr>
      <w:bookmarkStart w:id="27" w:name="z685"/>
      <w:bookmarkEnd w:id="26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2)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14:paraId="18CEED8F" w14:textId="77777777" w:rsidR="00963FBB" w:rsidRPr="00A6626C" w:rsidRDefault="002F5133">
      <w:pPr>
        <w:spacing w:after="0"/>
        <w:jc w:val="both"/>
        <w:rPr>
          <w:lang w:val="ru-RU"/>
        </w:rPr>
      </w:pPr>
      <w:bookmarkStart w:id="28" w:name="z686"/>
      <w:bookmarkEnd w:id="27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3)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A6626C">
        <w:rPr>
          <w:color w:val="000000"/>
          <w:sz w:val="28"/>
          <w:lang w:val="ru-RU"/>
        </w:rPr>
        <w:t>квазигосударственного</w:t>
      </w:r>
      <w:proofErr w:type="spellEnd"/>
      <w:r w:rsidRPr="00A6626C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557C3EB2" w14:textId="1B8B92F7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29" w:name="z687"/>
      <w:bookmarkEnd w:id="28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4)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14:paraId="5491C780" w14:textId="35F8E8D6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29091D1B" w14:textId="7608A8AD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453BFBA5" w14:textId="77777777" w:rsidR="00A6626C" w:rsidRPr="00A6626C" w:rsidRDefault="00A6626C">
      <w:pPr>
        <w:spacing w:after="0"/>
        <w:jc w:val="both"/>
        <w:rPr>
          <w:lang w:val="ru-RU"/>
        </w:rPr>
      </w:pPr>
    </w:p>
    <w:p w14:paraId="1A7E11E7" w14:textId="7095F20F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30" w:name="z688"/>
      <w:bookmarkEnd w:id="29"/>
      <w:r w:rsidRPr="00A6626C">
        <w:rPr>
          <w:b/>
          <w:color w:val="000000"/>
          <w:lang w:val="ru-RU"/>
        </w:rPr>
        <w:t>Глава 2. Порядок оказания государственной услуги</w:t>
      </w:r>
    </w:p>
    <w:p w14:paraId="4374150C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71817939" w14:textId="77777777" w:rsidR="00963FBB" w:rsidRPr="00A6626C" w:rsidRDefault="002F5133">
      <w:pPr>
        <w:spacing w:after="0"/>
        <w:jc w:val="both"/>
        <w:rPr>
          <w:lang w:val="ru-RU"/>
        </w:rPr>
      </w:pPr>
      <w:bookmarkStart w:id="31" w:name="z689"/>
      <w:bookmarkEnd w:id="30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3. 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A6626C">
        <w:rPr>
          <w:color w:val="000000"/>
          <w:sz w:val="28"/>
          <w:lang w:val="ru-RU"/>
        </w:rPr>
        <w:t>услугополучатель</w:t>
      </w:r>
      <w:proofErr w:type="spellEnd"/>
      <w:r w:rsidRPr="00A6626C">
        <w:rPr>
          <w:color w:val="000000"/>
          <w:sz w:val="28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 (далее –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14:paraId="0F14634A" w14:textId="77777777" w:rsidR="00963FBB" w:rsidRPr="00A6626C" w:rsidRDefault="002F5133">
      <w:pPr>
        <w:spacing w:after="0"/>
        <w:jc w:val="both"/>
        <w:rPr>
          <w:lang w:val="ru-RU"/>
        </w:rPr>
      </w:pPr>
      <w:bookmarkStart w:id="32" w:name="z690"/>
      <w:bookmarkEnd w:id="31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4. В случае обращения через портал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1C31D0CC" w14:textId="77777777" w:rsidR="00963FBB" w:rsidRPr="00A6626C" w:rsidRDefault="002F5133">
      <w:pPr>
        <w:spacing w:after="0"/>
        <w:jc w:val="both"/>
        <w:rPr>
          <w:lang w:val="ru-RU"/>
        </w:rPr>
      </w:pPr>
      <w:bookmarkStart w:id="33" w:name="z691"/>
      <w:bookmarkEnd w:id="32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5.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3E23DD74" w14:textId="77777777" w:rsidR="00963FBB" w:rsidRPr="00A6626C" w:rsidRDefault="002F5133">
      <w:pPr>
        <w:spacing w:after="0"/>
        <w:jc w:val="both"/>
        <w:rPr>
          <w:lang w:val="ru-RU"/>
        </w:rPr>
      </w:pPr>
      <w:bookmarkStart w:id="34" w:name="z692"/>
      <w:bookmarkEnd w:id="33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6. Сведения о документах, удостоверяющих личность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00F37F97" w14:textId="77777777" w:rsidR="00963FBB" w:rsidRPr="00A6626C" w:rsidRDefault="002F5133">
      <w:pPr>
        <w:spacing w:after="0"/>
        <w:jc w:val="both"/>
        <w:rPr>
          <w:lang w:val="ru-RU"/>
        </w:rPr>
      </w:pPr>
      <w:bookmarkStart w:id="35" w:name="z693"/>
      <w:bookmarkEnd w:id="34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6626C">
        <w:rPr>
          <w:color w:val="000000"/>
          <w:sz w:val="28"/>
          <w:lang w:val="ru-RU"/>
        </w:rPr>
        <w:t>услугополучателем</w:t>
      </w:r>
      <w:proofErr w:type="spellEnd"/>
      <w:r w:rsidRPr="00A6626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отказывает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в приеме заявления.</w:t>
      </w:r>
    </w:p>
    <w:p w14:paraId="18726C2B" w14:textId="77777777" w:rsidR="00963FBB" w:rsidRPr="00A6626C" w:rsidRDefault="002F5133">
      <w:pPr>
        <w:spacing w:after="0"/>
        <w:jc w:val="both"/>
        <w:rPr>
          <w:lang w:val="ru-RU"/>
        </w:rPr>
      </w:pPr>
      <w:bookmarkStart w:id="36" w:name="z694"/>
      <w:bookmarkEnd w:id="35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7. По итогам проверки документов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(далее - справка) по форме, согласно приложению 3 к настоящим Правилам либо мотивированный ответ об отказе в оказании государственной услуги. </w:t>
      </w:r>
    </w:p>
    <w:p w14:paraId="78AC7CD1" w14:textId="77777777" w:rsidR="00963FBB" w:rsidRPr="00A6626C" w:rsidRDefault="002F5133">
      <w:pPr>
        <w:spacing w:after="0"/>
        <w:jc w:val="both"/>
        <w:rPr>
          <w:lang w:val="ru-RU"/>
        </w:rPr>
      </w:pPr>
      <w:bookmarkStart w:id="37" w:name="z695"/>
      <w:bookmarkEnd w:id="36"/>
      <w:r w:rsidRPr="00A662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8.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. </w:t>
      </w:r>
    </w:p>
    <w:p w14:paraId="0C3D6969" w14:textId="0F282936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38" w:name="z696"/>
      <w:bookmarkEnd w:id="37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9. 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14:paraId="12C1C8F9" w14:textId="77777777" w:rsidR="00A6626C" w:rsidRPr="00A6626C" w:rsidRDefault="00A6626C">
      <w:pPr>
        <w:spacing w:after="0"/>
        <w:jc w:val="both"/>
        <w:rPr>
          <w:lang w:val="ru-RU"/>
        </w:rPr>
      </w:pPr>
    </w:p>
    <w:p w14:paraId="2B01863C" w14:textId="00281FF7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39" w:name="z697"/>
      <w:bookmarkEnd w:id="38"/>
      <w:r w:rsidRPr="00A6626C">
        <w:rPr>
          <w:b/>
          <w:color w:val="000000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A6626C">
        <w:rPr>
          <w:b/>
          <w:color w:val="000000"/>
          <w:lang w:val="ru-RU"/>
        </w:rPr>
        <w:t>услугодателя</w:t>
      </w:r>
      <w:proofErr w:type="spellEnd"/>
      <w:r w:rsidRPr="00A6626C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1E5EF33E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74878243" w14:textId="77777777" w:rsidR="00963FBB" w:rsidRPr="00A6626C" w:rsidRDefault="002F5133">
      <w:pPr>
        <w:spacing w:after="0"/>
        <w:jc w:val="both"/>
        <w:rPr>
          <w:lang w:val="ru-RU"/>
        </w:rPr>
      </w:pPr>
      <w:bookmarkStart w:id="40" w:name="z698"/>
      <w:bookmarkEnd w:id="39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10. Жалоба на решение, действий (бездействия) </w:t>
      </w:r>
      <w:proofErr w:type="spellStart"/>
      <w:r w:rsidRPr="00A6626C">
        <w:rPr>
          <w:color w:val="000000"/>
          <w:sz w:val="28"/>
          <w:lang w:val="ru-RU"/>
        </w:rPr>
        <w:t>услугодателя</w:t>
      </w:r>
      <w:proofErr w:type="spellEnd"/>
      <w:r w:rsidRPr="00A6626C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6626C">
        <w:rPr>
          <w:color w:val="000000"/>
          <w:sz w:val="28"/>
          <w:lang w:val="ru-RU"/>
        </w:rPr>
        <w:t>услугодателя</w:t>
      </w:r>
      <w:proofErr w:type="spellEnd"/>
      <w:r w:rsidRPr="00A6626C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0D9D35B6" w14:textId="77777777" w:rsidR="00963FBB" w:rsidRPr="00A6626C" w:rsidRDefault="002F5133">
      <w:pPr>
        <w:spacing w:after="0"/>
        <w:jc w:val="both"/>
        <w:rPr>
          <w:lang w:val="ru-RU"/>
        </w:rPr>
      </w:pPr>
      <w:bookmarkStart w:id="41" w:name="z699"/>
      <w:bookmarkEnd w:id="40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Жалоба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6626C">
        <w:rPr>
          <w:color w:val="000000"/>
          <w:sz w:val="28"/>
          <w:lang w:val="ru-RU"/>
        </w:rPr>
        <w:t>услугодателя</w:t>
      </w:r>
      <w:proofErr w:type="spellEnd"/>
      <w:r w:rsidRPr="00A6626C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632233D9" w14:textId="77777777" w:rsidR="00963FBB" w:rsidRPr="00A6626C" w:rsidRDefault="002F5133">
      <w:pPr>
        <w:spacing w:after="0"/>
        <w:jc w:val="both"/>
        <w:rPr>
          <w:lang w:val="ru-RU"/>
        </w:rPr>
      </w:pPr>
      <w:bookmarkStart w:id="42" w:name="z700"/>
      <w:bookmarkEnd w:id="41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Жалоба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322BF688" w14:textId="480B14BC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43" w:name="z701"/>
      <w:bookmarkEnd w:id="42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11. В случаях несогласия с результатами оказания государственной услуги </w:t>
      </w:r>
      <w:proofErr w:type="spellStart"/>
      <w:r w:rsidRPr="00A6626C">
        <w:rPr>
          <w:color w:val="000000"/>
          <w:sz w:val="28"/>
          <w:lang w:val="ru-RU"/>
        </w:rPr>
        <w:t>услугополучатель</w:t>
      </w:r>
      <w:proofErr w:type="spellEnd"/>
      <w:r w:rsidRPr="00A6626C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14:paraId="6C273C92" w14:textId="17AA0E61" w:rsidR="00A6626C" w:rsidRDefault="00A6626C">
      <w:pPr>
        <w:spacing w:after="0"/>
        <w:jc w:val="both"/>
        <w:rPr>
          <w:lang w:val="ru-RU"/>
        </w:rPr>
      </w:pPr>
    </w:p>
    <w:p w14:paraId="71F64D8B" w14:textId="5DE2130D" w:rsidR="00A6626C" w:rsidRDefault="00A6626C">
      <w:pPr>
        <w:spacing w:after="0"/>
        <w:jc w:val="both"/>
        <w:rPr>
          <w:lang w:val="ru-RU"/>
        </w:rPr>
      </w:pPr>
    </w:p>
    <w:p w14:paraId="4501D488" w14:textId="6E5816B4" w:rsidR="00A6626C" w:rsidRDefault="00A6626C">
      <w:pPr>
        <w:spacing w:after="0"/>
        <w:jc w:val="both"/>
        <w:rPr>
          <w:lang w:val="ru-RU"/>
        </w:rPr>
      </w:pPr>
    </w:p>
    <w:p w14:paraId="446BE17D" w14:textId="6B0F65E6" w:rsidR="00A6626C" w:rsidRDefault="00A6626C">
      <w:pPr>
        <w:spacing w:after="0"/>
        <w:jc w:val="both"/>
        <w:rPr>
          <w:lang w:val="ru-RU"/>
        </w:rPr>
      </w:pPr>
    </w:p>
    <w:p w14:paraId="48C52BAE" w14:textId="56F1A314" w:rsidR="00A6626C" w:rsidRDefault="00A6626C">
      <w:pPr>
        <w:spacing w:after="0"/>
        <w:jc w:val="both"/>
        <w:rPr>
          <w:lang w:val="ru-RU"/>
        </w:rPr>
      </w:pPr>
    </w:p>
    <w:p w14:paraId="0F0A12E1" w14:textId="023D3BA2" w:rsidR="00A6626C" w:rsidRDefault="00A6626C">
      <w:pPr>
        <w:spacing w:after="0"/>
        <w:jc w:val="both"/>
        <w:rPr>
          <w:lang w:val="ru-RU"/>
        </w:rPr>
      </w:pPr>
    </w:p>
    <w:p w14:paraId="02257266" w14:textId="6DF21D24" w:rsidR="00A6626C" w:rsidRDefault="00A6626C">
      <w:pPr>
        <w:spacing w:after="0"/>
        <w:jc w:val="both"/>
        <w:rPr>
          <w:lang w:val="ru-RU"/>
        </w:rPr>
      </w:pPr>
    </w:p>
    <w:p w14:paraId="7C54CFB5" w14:textId="0FFF9A0B" w:rsidR="00A6626C" w:rsidRDefault="00A6626C">
      <w:pPr>
        <w:spacing w:after="0"/>
        <w:jc w:val="both"/>
        <w:rPr>
          <w:lang w:val="ru-RU"/>
        </w:rPr>
      </w:pPr>
    </w:p>
    <w:p w14:paraId="5BC54B05" w14:textId="10EF5BC0" w:rsidR="00A6626C" w:rsidRDefault="00A6626C">
      <w:pPr>
        <w:spacing w:after="0"/>
        <w:jc w:val="both"/>
        <w:rPr>
          <w:lang w:val="ru-RU"/>
        </w:rPr>
      </w:pPr>
    </w:p>
    <w:p w14:paraId="499F8F45" w14:textId="1E8BA7CC" w:rsidR="00A6626C" w:rsidRDefault="00A6626C">
      <w:pPr>
        <w:spacing w:after="0"/>
        <w:jc w:val="both"/>
        <w:rPr>
          <w:lang w:val="ru-RU"/>
        </w:rPr>
      </w:pPr>
    </w:p>
    <w:p w14:paraId="6EB0F0BC" w14:textId="15D1BEF0" w:rsidR="00A6626C" w:rsidRDefault="00A6626C">
      <w:pPr>
        <w:spacing w:after="0"/>
        <w:jc w:val="both"/>
        <w:rPr>
          <w:lang w:val="ru-RU"/>
        </w:rPr>
      </w:pPr>
    </w:p>
    <w:p w14:paraId="2A96C1E6" w14:textId="6FD18DA1" w:rsidR="00A6626C" w:rsidRDefault="00A6626C">
      <w:pPr>
        <w:spacing w:after="0"/>
        <w:jc w:val="both"/>
        <w:rPr>
          <w:lang w:val="ru-RU"/>
        </w:rPr>
      </w:pPr>
    </w:p>
    <w:p w14:paraId="55334E3A" w14:textId="3B1428D1" w:rsidR="00A6626C" w:rsidRDefault="00A6626C">
      <w:pPr>
        <w:spacing w:after="0"/>
        <w:jc w:val="both"/>
        <w:rPr>
          <w:lang w:val="ru-RU"/>
        </w:rPr>
      </w:pPr>
    </w:p>
    <w:p w14:paraId="0F6EA827" w14:textId="7B1F4EFF" w:rsidR="00A6626C" w:rsidRDefault="00A6626C">
      <w:pPr>
        <w:spacing w:after="0"/>
        <w:jc w:val="both"/>
        <w:rPr>
          <w:lang w:val="ru-RU"/>
        </w:rPr>
      </w:pPr>
    </w:p>
    <w:p w14:paraId="7B268784" w14:textId="1B039547" w:rsidR="00A6626C" w:rsidRDefault="00A6626C">
      <w:pPr>
        <w:spacing w:after="0"/>
        <w:jc w:val="both"/>
        <w:rPr>
          <w:lang w:val="ru-RU"/>
        </w:rPr>
      </w:pPr>
    </w:p>
    <w:p w14:paraId="738279EA" w14:textId="2B1D617C" w:rsidR="00A6626C" w:rsidRDefault="00A6626C">
      <w:pPr>
        <w:spacing w:after="0"/>
        <w:jc w:val="both"/>
        <w:rPr>
          <w:lang w:val="ru-RU"/>
        </w:rPr>
      </w:pPr>
    </w:p>
    <w:p w14:paraId="2131A405" w14:textId="403B09BE" w:rsidR="00A6626C" w:rsidRDefault="00A6626C">
      <w:pPr>
        <w:spacing w:after="0"/>
        <w:jc w:val="both"/>
        <w:rPr>
          <w:lang w:val="ru-RU"/>
        </w:rPr>
      </w:pPr>
    </w:p>
    <w:p w14:paraId="33F1A247" w14:textId="77777777" w:rsidR="00A6626C" w:rsidRPr="00A6626C" w:rsidRDefault="00A6626C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963FBB" w:rsidRPr="00337866" w14:paraId="5F4D9595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D8C0E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bookmarkStart w:id="44" w:name="_Hlk84937480"/>
            <w:bookmarkEnd w:id="43"/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2EE52" w14:textId="77777777" w:rsidR="00963FBB" w:rsidRPr="00A6626C" w:rsidRDefault="002F5133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A6626C">
              <w:rPr>
                <w:color w:val="000000"/>
                <w:sz w:val="24"/>
                <w:szCs w:val="24"/>
                <w:lang w:val="ru-RU"/>
              </w:rPr>
              <w:t>Приложение 1 к Правилам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оказания государственной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услуги "Предоставление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бесплатного и льготного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питания отдельным категориям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обучающихся и воспитанников в</w:t>
            </w:r>
            <w:r w:rsidRPr="00A6626C">
              <w:rPr>
                <w:sz w:val="24"/>
                <w:szCs w:val="24"/>
                <w:lang w:val="ru-RU"/>
              </w:rPr>
              <w:br/>
            </w:r>
            <w:r w:rsidRPr="00A6626C">
              <w:rPr>
                <w:color w:val="000000"/>
                <w:sz w:val="24"/>
                <w:szCs w:val="24"/>
                <w:lang w:val="ru-RU"/>
              </w:rPr>
              <w:t>общеобразовательных школах"</w:t>
            </w:r>
          </w:p>
        </w:tc>
      </w:tr>
      <w:tr w:rsidR="00963FBB" w14:paraId="4C5118CB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4E25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2B32F" w14:textId="77777777" w:rsidR="00963FBB" w:rsidRDefault="002F51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bookmarkEnd w:id="44"/>
      <w:tr w:rsidR="00963FBB" w:rsidRPr="00337866" w14:paraId="0A0B246A" w14:textId="777777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1145D" w14:textId="77777777" w:rsidR="00963FBB" w:rsidRDefault="002F51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70DDA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 Шымкента, районов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____________________________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____________________________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от гражданина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(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ки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)_________________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Ф.И.О. (при его наличии)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индивидуальный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идентификационный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номер заявителя,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проживающего(-ей) по адресу: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____________________________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68809D2B" w14:textId="7820257C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45" w:name="z705"/>
      <w:r w:rsidRPr="00A6626C">
        <w:rPr>
          <w:b/>
          <w:color w:val="000000"/>
          <w:lang w:val="ru-RU"/>
        </w:rPr>
        <w:t>Заявление</w:t>
      </w:r>
    </w:p>
    <w:p w14:paraId="044B0C79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291A7056" w14:textId="50AB6B7E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46" w:name="z706"/>
      <w:bookmarkEnd w:id="45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Прошу Вас включить моего несовершеннолетнего ребенка </w:t>
      </w:r>
      <w:r w:rsidR="0070562B">
        <w:rPr>
          <w:color w:val="000000"/>
          <w:sz w:val="28"/>
          <w:lang w:val="ru-RU"/>
        </w:rPr>
        <w:t xml:space="preserve">____________________________________________ ИИН ___________________ </w:t>
      </w:r>
      <w:r w:rsidRPr="00A6626C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</w:t>
      </w:r>
    </w:p>
    <w:p w14:paraId="75511E39" w14:textId="77777777" w:rsidR="00A6626C" w:rsidRPr="00A6626C" w:rsidRDefault="00A6626C">
      <w:pPr>
        <w:spacing w:after="0"/>
        <w:jc w:val="both"/>
        <w:rPr>
          <w:lang w:val="ru-RU"/>
        </w:rPr>
      </w:pPr>
    </w:p>
    <w:p w14:paraId="7654546D" w14:textId="34C04CC3" w:rsidR="00963FBB" w:rsidRPr="00337866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47" w:name="z707"/>
      <w:bookmarkEnd w:id="46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337866">
        <w:rPr>
          <w:color w:val="000000"/>
          <w:sz w:val="28"/>
          <w:lang w:val="ru-RU"/>
        </w:rPr>
        <w:t>"___" __________20__года Подпись гражданина (-</w:t>
      </w:r>
      <w:proofErr w:type="spellStart"/>
      <w:r w:rsidRPr="00337866">
        <w:rPr>
          <w:color w:val="000000"/>
          <w:sz w:val="28"/>
          <w:lang w:val="ru-RU"/>
        </w:rPr>
        <w:t>ки</w:t>
      </w:r>
      <w:proofErr w:type="spellEnd"/>
      <w:r w:rsidRPr="00337866">
        <w:rPr>
          <w:color w:val="000000"/>
          <w:sz w:val="28"/>
          <w:lang w:val="ru-RU"/>
        </w:rPr>
        <w:t>)</w:t>
      </w:r>
    </w:p>
    <w:p w14:paraId="504DAFF4" w14:textId="5E763A06" w:rsidR="00A6626C" w:rsidRPr="00337866" w:rsidRDefault="00A6626C">
      <w:pPr>
        <w:spacing w:after="0"/>
        <w:jc w:val="both"/>
        <w:rPr>
          <w:lang w:val="ru-RU"/>
        </w:rPr>
      </w:pPr>
    </w:p>
    <w:p w14:paraId="789CE57F" w14:textId="64F77228" w:rsidR="00A6626C" w:rsidRPr="00337866" w:rsidRDefault="00A6626C">
      <w:pPr>
        <w:spacing w:after="0"/>
        <w:jc w:val="both"/>
        <w:rPr>
          <w:lang w:val="ru-RU"/>
        </w:rPr>
      </w:pPr>
    </w:p>
    <w:p w14:paraId="03E35781" w14:textId="3FD518A3" w:rsidR="00A6626C" w:rsidRPr="00337866" w:rsidRDefault="00A6626C">
      <w:pPr>
        <w:spacing w:after="0"/>
        <w:jc w:val="both"/>
        <w:rPr>
          <w:lang w:val="ru-RU"/>
        </w:rPr>
      </w:pPr>
    </w:p>
    <w:p w14:paraId="6D1EF550" w14:textId="62D46C83" w:rsidR="00A6626C" w:rsidRPr="00337866" w:rsidRDefault="00A6626C">
      <w:pPr>
        <w:spacing w:after="0"/>
        <w:jc w:val="both"/>
        <w:rPr>
          <w:lang w:val="ru-RU"/>
        </w:rPr>
      </w:pPr>
    </w:p>
    <w:p w14:paraId="0A53CD50" w14:textId="0BD33BF6" w:rsidR="00A6626C" w:rsidRPr="00337866" w:rsidRDefault="00A6626C">
      <w:pPr>
        <w:spacing w:after="0"/>
        <w:jc w:val="both"/>
        <w:rPr>
          <w:lang w:val="ru-RU"/>
        </w:rPr>
      </w:pPr>
    </w:p>
    <w:p w14:paraId="41AFF940" w14:textId="7B4A68F9" w:rsidR="00A6626C" w:rsidRPr="00337866" w:rsidRDefault="00A6626C">
      <w:pPr>
        <w:spacing w:after="0"/>
        <w:jc w:val="both"/>
        <w:rPr>
          <w:lang w:val="ru-RU"/>
        </w:rPr>
      </w:pPr>
    </w:p>
    <w:p w14:paraId="70AA0D91" w14:textId="3239AAA7" w:rsidR="00A6626C" w:rsidRPr="00337866" w:rsidRDefault="00A6626C">
      <w:pPr>
        <w:spacing w:after="0"/>
        <w:jc w:val="both"/>
        <w:rPr>
          <w:lang w:val="ru-RU"/>
        </w:rPr>
      </w:pPr>
    </w:p>
    <w:p w14:paraId="6954A726" w14:textId="596B64C9" w:rsidR="00A6626C" w:rsidRPr="00337866" w:rsidRDefault="00A6626C">
      <w:pPr>
        <w:spacing w:after="0"/>
        <w:jc w:val="both"/>
        <w:rPr>
          <w:lang w:val="ru-RU"/>
        </w:rPr>
      </w:pPr>
    </w:p>
    <w:p w14:paraId="08065196" w14:textId="21E5552F" w:rsidR="00A6626C" w:rsidRPr="00337866" w:rsidRDefault="00A6626C">
      <w:pPr>
        <w:spacing w:after="0"/>
        <w:jc w:val="both"/>
        <w:rPr>
          <w:lang w:val="ru-RU"/>
        </w:rPr>
      </w:pPr>
    </w:p>
    <w:p w14:paraId="7601A0AC" w14:textId="378E1444" w:rsidR="00A6626C" w:rsidRPr="00337866" w:rsidRDefault="00A6626C">
      <w:pPr>
        <w:spacing w:after="0"/>
        <w:jc w:val="both"/>
        <w:rPr>
          <w:lang w:val="ru-RU"/>
        </w:rPr>
      </w:pPr>
    </w:p>
    <w:p w14:paraId="360EDB24" w14:textId="4CC95188" w:rsidR="00337866" w:rsidRPr="00337866" w:rsidRDefault="00337866" w:rsidP="00337866">
      <w:pPr>
        <w:spacing w:after="0"/>
        <w:jc w:val="right"/>
        <w:rPr>
          <w:b/>
          <w:bCs/>
          <w:color w:val="000000"/>
          <w:sz w:val="24"/>
          <w:szCs w:val="24"/>
          <w:lang w:val="ru-RU"/>
        </w:rPr>
      </w:pPr>
      <w:r w:rsidRPr="00337866">
        <w:rPr>
          <w:b/>
          <w:bCs/>
          <w:color w:val="000000"/>
          <w:sz w:val="24"/>
          <w:szCs w:val="24"/>
          <w:lang w:val="ru-RU"/>
        </w:rPr>
        <w:lastRenderedPageBreak/>
        <w:t xml:space="preserve">Приложение </w:t>
      </w:r>
      <w:r w:rsidRPr="00337866">
        <w:rPr>
          <w:b/>
          <w:bCs/>
          <w:color w:val="000000"/>
          <w:sz w:val="24"/>
          <w:szCs w:val="24"/>
          <w:lang w:val="ru-RU"/>
        </w:rPr>
        <w:t>к</w:t>
      </w:r>
      <w:r w:rsidRPr="00337866">
        <w:rPr>
          <w:b/>
          <w:bCs/>
          <w:color w:val="000000"/>
          <w:sz w:val="24"/>
          <w:szCs w:val="24"/>
          <w:lang w:val="ru-RU"/>
        </w:rPr>
        <w:t xml:space="preserve"> Приказу</w:t>
      </w:r>
      <w:r w:rsidRPr="00337866">
        <w:rPr>
          <w:b/>
          <w:bCs/>
          <w:sz w:val="24"/>
          <w:szCs w:val="24"/>
          <w:lang w:val="ru-RU"/>
        </w:rPr>
        <w:br/>
      </w:r>
      <w:r w:rsidRPr="00337866">
        <w:rPr>
          <w:b/>
          <w:bCs/>
          <w:color w:val="000000"/>
          <w:sz w:val="24"/>
          <w:szCs w:val="24"/>
          <w:lang w:val="ru-RU"/>
        </w:rPr>
        <w:t>Министра образования и науки</w:t>
      </w:r>
      <w:r w:rsidRPr="00337866">
        <w:rPr>
          <w:b/>
          <w:bCs/>
          <w:sz w:val="24"/>
          <w:szCs w:val="24"/>
          <w:lang w:val="ru-RU"/>
        </w:rPr>
        <w:br/>
      </w:r>
      <w:r w:rsidRPr="00337866">
        <w:rPr>
          <w:b/>
          <w:bCs/>
          <w:color w:val="000000"/>
          <w:sz w:val="24"/>
          <w:szCs w:val="24"/>
          <w:lang w:val="ru-RU"/>
        </w:rPr>
        <w:t>Республики Казахстан</w:t>
      </w:r>
      <w:r w:rsidRPr="00337866">
        <w:rPr>
          <w:b/>
          <w:bCs/>
          <w:sz w:val="24"/>
          <w:szCs w:val="24"/>
          <w:lang w:val="ru-RU"/>
        </w:rPr>
        <w:br/>
      </w:r>
      <w:r w:rsidRPr="00337866">
        <w:rPr>
          <w:b/>
          <w:bCs/>
          <w:color w:val="000000"/>
          <w:sz w:val="24"/>
          <w:szCs w:val="24"/>
          <w:lang w:val="ru-RU"/>
        </w:rPr>
        <w:t>от 24 апреля 2020 года № 158</w:t>
      </w:r>
    </w:p>
    <w:p w14:paraId="60AC543C" w14:textId="12202BBA" w:rsidR="00A6626C" w:rsidRPr="00337866" w:rsidRDefault="00A6626C">
      <w:pPr>
        <w:spacing w:after="0"/>
        <w:jc w:val="both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24"/>
        <w:gridCol w:w="3923"/>
      </w:tblGrid>
      <w:tr w:rsidR="00963FBB" w:rsidRPr="00337866" w14:paraId="424A922C" w14:textId="77777777" w:rsidTr="00337866">
        <w:trPr>
          <w:trHeight w:val="30"/>
          <w:tblCellSpacing w:w="0" w:type="auto"/>
        </w:trPr>
        <w:tc>
          <w:tcPr>
            <w:tcW w:w="58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7"/>
          <w:p w14:paraId="1C37DADA" w14:textId="77777777" w:rsidR="00963FBB" w:rsidRPr="00337866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55D99" w14:textId="77777777" w:rsidR="00963FBB" w:rsidRDefault="002F5133" w:rsidP="00337866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 услуги "Предоставление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питания отдельным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категориям обучающихся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воспитанников 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общеобразовательных школах"</w:t>
            </w:r>
          </w:p>
          <w:p w14:paraId="25D39D69" w14:textId="7EE50B74" w:rsidR="00A6626C" w:rsidRPr="00A6626C" w:rsidRDefault="00A6626C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41D67155" w14:textId="14B56F4C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48" w:name="z709"/>
      <w:r w:rsidRPr="00A6626C">
        <w:rPr>
          <w:b/>
          <w:color w:val="000000"/>
          <w:lang w:val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14:paraId="0F7B7986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5"/>
        <w:gridCol w:w="1677"/>
        <w:gridCol w:w="3886"/>
        <w:gridCol w:w="3699"/>
        <w:gridCol w:w="25"/>
      </w:tblGrid>
      <w:tr w:rsidR="00963FBB" w:rsidRPr="00337866" w14:paraId="382B834D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8"/>
          <w:p w14:paraId="5AC6B16E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1A3DA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7A255" w14:textId="298DBA7A" w:rsidR="00963FBB" w:rsidRPr="00A6626C" w:rsidRDefault="003378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КГУ «Хромтауская гимназия №2» </w:t>
            </w:r>
          </w:p>
        </w:tc>
      </w:tr>
      <w:tr w:rsidR="00963FBB" w:rsidRPr="00337866" w14:paraId="14F8E04D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8F471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67A3B" w14:textId="77777777" w:rsidR="00963FBB" w:rsidRDefault="002F5133" w:rsidP="00337866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8E9D7" w14:textId="77777777" w:rsidR="00A6626C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49" w:name="z710"/>
            <w:r w:rsidRPr="00A6626C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1) канцелярию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;</w:t>
            </w:r>
          </w:p>
          <w:p w14:paraId="7FD3A55A" w14:textId="77777777" w:rsidR="00A6626C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2) организации образования;</w:t>
            </w:r>
          </w:p>
          <w:p w14:paraId="18ABE18F" w14:textId="3D37A65F" w:rsidR="00A6626C" w:rsidRP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3)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49"/>
      </w:tr>
      <w:tr w:rsidR="00963FBB" w:rsidRPr="00337866" w14:paraId="42D4C8E9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AA0A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00B8" w14:textId="77777777" w:rsidR="00963FBB" w:rsidRDefault="002F5133" w:rsidP="0033786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30DC8" w14:textId="77777777" w:rsidR="00A6626C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50" w:name="z713"/>
            <w:r w:rsidRPr="00A6626C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а также при обращении на портал – 5 (пять) рабочих дней;</w:t>
            </w:r>
          </w:p>
          <w:p w14:paraId="1297EF25" w14:textId="77777777" w:rsidR="00A6626C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– 15 минут;</w:t>
            </w:r>
          </w:p>
          <w:p w14:paraId="6F1990CC" w14:textId="34328EAA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– 30 минут.</w:t>
            </w:r>
          </w:p>
        </w:tc>
        <w:bookmarkEnd w:id="50"/>
      </w:tr>
      <w:tr w:rsidR="00963FBB" w:rsidRPr="00337866" w14:paraId="0237CFAB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C7493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114C0" w14:textId="77777777" w:rsidR="00963FBB" w:rsidRDefault="002F5133" w:rsidP="0033786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5F293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963FBB" w:rsidRPr="00337866" w14:paraId="43EB4962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267391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C4E1C" w14:textId="77777777" w:rsidR="00963FBB" w:rsidRDefault="002F5133" w:rsidP="0033786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E8299" w14:textId="77777777" w:rsidR="00A6626C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основаниям, предусмотренным в пункте 9 настоящего стандарта государственной услуги.</w:t>
            </w:r>
          </w:p>
          <w:p w14:paraId="26BD36C7" w14:textId="3D1286EA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963FBB" w14:paraId="013718C5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B0D51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AB8AB" w14:textId="77777777" w:rsidR="00963FBB" w:rsidRPr="00A6626C" w:rsidRDefault="002F5133" w:rsidP="00337866">
            <w:pPr>
              <w:spacing w:after="20"/>
              <w:ind w:left="20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B1C3D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963FBB" w:rsidRPr="00337866" w14:paraId="1D79E60B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DF16B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6406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810A6E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bookmarkStart w:id="51" w:name="z716"/>
            <w:r w:rsidRPr="00A6626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</w:p>
        </w:tc>
        <w:bookmarkEnd w:id="51"/>
      </w:tr>
      <w:tr w:rsidR="00963FBB" w:rsidRPr="00337866" w14:paraId="38D3B59C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B03CB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6DBE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7D3D5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52" w:name="z720"/>
            <w:r w:rsidRPr="00A6626C">
              <w:rPr>
                <w:color w:val="000000"/>
                <w:sz w:val="20"/>
                <w:lang w:val="ru-RU"/>
              </w:rPr>
              <w:t>к услугодателю:</w:t>
            </w:r>
          </w:p>
          <w:p w14:paraId="5CD1AD38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1) заявление;</w:t>
            </w:r>
          </w:p>
          <w:p w14:paraId="1FEE3DFE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2) документ, удостоверяющий личность родителя (требуется для идентификации личности);</w:t>
            </w:r>
            <w:r w:rsidR="00337866">
              <w:rPr>
                <w:color w:val="000000"/>
                <w:sz w:val="20"/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14:paraId="12EE368B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</w:p>
          <w:p w14:paraId="2CBEC62C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5) копия документа, подтверждающего статус:</w:t>
            </w:r>
          </w:p>
          <w:p w14:paraId="3C6AE40E" w14:textId="5C9073FE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220BBACA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598227EB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услугополучателю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r w:rsidR="00337866">
              <w:rPr>
                <w:color w:val="000000"/>
                <w:sz w:val="20"/>
                <w:lang w:val="ru-RU"/>
              </w:rPr>
              <w:t xml:space="preserve"> </w:t>
            </w:r>
            <w:r w:rsidRPr="00A6626C">
              <w:rPr>
                <w:color w:val="000000"/>
                <w:sz w:val="20"/>
                <w:lang w:val="ru-RU"/>
              </w:rPr>
              <w:t>на портал:</w:t>
            </w:r>
          </w:p>
          <w:p w14:paraId="1DBFE80D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58B86E39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ребенка, при отсутствии сведений в ИС ЗАГС либо родившегося за пределами Республики Казахстан;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брака, при отсутствии сведений в ИС ЗАГС либо за пределами Республики Казахстан;</w:t>
            </w:r>
          </w:p>
          <w:p w14:paraId="67C0593B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4) электронная копия документа, подтверждающего статус:</w:t>
            </w:r>
          </w:p>
          <w:p w14:paraId="1465054A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lastRenderedPageBreak/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0ACD8591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24E3A425" w14:textId="77777777" w:rsid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7F77FA8B" w14:textId="0673D5F4" w:rsidR="00963FBB" w:rsidRPr="00337866" w:rsidRDefault="002F5133" w:rsidP="00337866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52"/>
      </w:tr>
      <w:tr w:rsidR="00963FBB" w:rsidRPr="00337866" w14:paraId="52B176AB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F91D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63A666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8D28D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53" w:name="z739"/>
            <w:r w:rsidRPr="00A6626C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</w:p>
          <w:p w14:paraId="02F3813B" w14:textId="0B46F6DA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53"/>
      </w:tr>
      <w:tr w:rsidR="00963FBB" w:rsidRPr="00337866" w14:paraId="25D27AEB" w14:textId="77777777" w:rsidTr="00337866">
        <w:trPr>
          <w:trHeight w:val="30"/>
          <w:tblCellSpacing w:w="0" w:type="auto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26DD7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CBB48" w14:textId="77777777" w:rsidR="00963FBB" w:rsidRPr="00A6626C" w:rsidRDefault="002F5133" w:rsidP="00337866">
            <w:pPr>
              <w:spacing w:after="20"/>
              <w:ind w:left="20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97B78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963FBB" w:rsidRPr="00337866" w14:paraId="4361C0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C2586C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A5791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19A62F1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BBB404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5651D81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A1DB47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9FB10DD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702634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C9DF2CF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9AE64A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419D70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EAC71B" w14:textId="77777777" w:rsidR="00A6626C" w:rsidRDefault="00A6626C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8C6F2EA" w14:textId="1C8F5CE0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bookmarkStart w:id="54" w:name="_Hlk84938336"/>
            <w:r w:rsidRPr="00A6626C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услуги "Предоставление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бесплатного и льготного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питания отдельным категориям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обучающихся и воспитанников 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общеобразовательных школах"</w:t>
            </w:r>
            <w:bookmarkEnd w:id="54"/>
          </w:p>
        </w:tc>
      </w:tr>
      <w:tr w:rsidR="00963FBB" w14:paraId="1B5BD37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03E76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6D851" w14:textId="15D91114" w:rsidR="00963FBB" w:rsidRDefault="002F5133">
            <w:pPr>
              <w:spacing w:after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  <w:p w14:paraId="4370E06A" w14:textId="5C5E2C88" w:rsidR="0071054D" w:rsidRDefault="0071054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23DF3812" w14:textId="4576DC23" w:rsidR="0071054D" w:rsidRDefault="0071054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BE7FD22" w14:textId="0DE6FA10" w:rsidR="0071054D" w:rsidRDefault="0071054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71140343" w14:textId="77777777" w:rsidR="0071054D" w:rsidRDefault="0071054D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60E28571" w14:textId="77777777" w:rsidR="0070562B" w:rsidRDefault="0070562B">
            <w:pPr>
              <w:spacing w:after="0"/>
              <w:jc w:val="center"/>
              <w:rPr>
                <w:color w:val="000000"/>
                <w:sz w:val="20"/>
              </w:rPr>
            </w:pPr>
          </w:p>
          <w:p w14:paraId="4238E2A6" w14:textId="3D257411" w:rsidR="0070562B" w:rsidRDefault="0070562B">
            <w:pPr>
              <w:spacing w:after="0"/>
              <w:jc w:val="center"/>
            </w:pPr>
          </w:p>
        </w:tc>
      </w:tr>
    </w:tbl>
    <w:p w14:paraId="4F48A280" w14:textId="77777777" w:rsidR="0071054D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55" w:name="z743"/>
      <w:r w:rsidRPr="00A6626C">
        <w:rPr>
          <w:b/>
          <w:color w:val="000000"/>
          <w:lang w:val="ru-RU"/>
        </w:rPr>
        <w:t>СПРАВКА</w:t>
      </w:r>
      <w:r w:rsidRPr="00A6626C">
        <w:rPr>
          <w:lang w:val="ru-RU"/>
        </w:rPr>
        <w:br/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о предоставлении бесплатного и льготного питания </w:t>
      </w:r>
    </w:p>
    <w:p w14:paraId="2CCC8247" w14:textId="308EE1D1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r w:rsidRPr="00A6626C">
        <w:rPr>
          <w:b/>
          <w:color w:val="000000"/>
          <w:lang w:val="ru-RU"/>
        </w:rPr>
        <w:t>в общеобразовательной школе</w:t>
      </w:r>
    </w:p>
    <w:p w14:paraId="7479D62E" w14:textId="011A98F4" w:rsidR="0071054D" w:rsidRDefault="0071054D" w:rsidP="00A6626C">
      <w:pPr>
        <w:spacing w:after="0"/>
        <w:jc w:val="center"/>
        <w:rPr>
          <w:b/>
          <w:color w:val="000000"/>
          <w:lang w:val="ru-RU"/>
        </w:rPr>
      </w:pPr>
    </w:p>
    <w:p w14:paraId="746A6E07" w14:textId="77777777" w:rsidR="0071054D" w:rsidRDefault="0071054D" w:rsidP="00A6626C">
      <w:pPr>
        <w:spacing w:after="0"/>
        <w:jc w:val="center"/>
        <w:rPr>
          <w:b/>
          <w:color w:val="000000"/>
          <w:lang w:val="ru-RU"/>
        </w:rPr>
      </w:pPr>
    </w:p>
    <w:p w14:paraId="4E240C14" w14:textId="2FF39374" w:rsidR="00A6626C" w:rsidRDefault="00A6626C" w:rsidP="00A6626C">
      <w:pPr>
        <w:spacing w:after="0"/>
        <w:jc w:val="center"/>
        <w:rPr>
          <w:b/>
          <w:color w:val="000000"/>
          <w:lang w:val="ru-RU"/>
        </w:rPr>
      </w:pPr>
    </w:p>
    <w:p w14:paraId="2E6C877B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3CAEB5E9" w14:textId="196E9185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56" w:name="z744"/>
      <w:bookmarkEnd w:id="55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Дана _________</w:t>
      </w:r>
      <w:r w:rsidR="0070562B">
        <w:rPr>
          <w:color w:val="000000"/>
          <w:sz w:val="28"/>
          <w:lang w:val="ru-RU"/>
        </w:rPr>
        <w:t>_____________</w:t>
      </w:r>
      <w:r w:rsidRPr="00A6626C">
        <w:rPr>
          <w:color w:val="000000"/>
          <w:sz w:val="28"/>
          <w:lang w:val="ru-RU"/>
        </w:rPr>
        <w:t>_________ в том, что он/она включен(-</w:t>
      </w:r>
      <w:proofErr w:type="gramStart"/>
      <w:r w:rsidRPr="00A6626C">
        <w:rPr>
          <w:color w:val="000000"/>
          <w:sz w:val="28"/>
          <w:lang w:val="ru-RU"/>
        </w:rPr>
        <w:t xml:space="preserve">а) </w:t>
      </w:r>
      <w:r w:rsidR="0070562B">
        <w:rPr>
          <w:color w:val="000000"/>
          <w:sz w:val="28"/>
          <w:lang w:val="ru-RU"/>
        </w:rPr>
        <w:t xml:space="preserve">  </w:t>
      </w:r>
      <w:proofErr w:type="gramEnd"/>
      <w:r w:rsidR="0070562B">
        <w:rPr>
          <w:color w:val="000000"/>
          <w:sz w:val="28"/>
          <w:lang w:val="ru-RU"/>
        </w:rPr>
        <w:t xml:space="preserve">                 </w:t>
      </w:r>
      <w:r w:rsidRPr="00A6626C">
        <w:rPr>
          <w:color w:val="000000"/>
          <w:sz w:val="28"/>
          <w:lang w:val="ru-RU"/>
        </w:rPr>
        <w:t>в список</w:t>
      </w:r>
      <w:r w:rsidR="0070562B">
        <w:rPr>
          <w:color w:val="000000"/>
          <w:sz w:val="28"/>
          <w:lang w:val="ru-RU"/>
        </w:rPr>
        <w:t xml:space="preserve">  </w:t>
      </w:r>
      <w:r w:rsidRPr="00A6626C">
        <w:rPr>
          <w:color w:val="000000"/>
          <w:sz w:val="28"/>
          <w:lang w:val="ru-RU"/>
        </w:rPr>
        <w:t>(Ф.И.О. (при его наличии)) обучающихся и воспитанников, обеспечивающихся бесплатным питанием в 20</w:t>
      </w:r>
      <w:r w:rsidR="0070562B">
        <w:rPr>
          <w:color w:val="000000"/>
          <w:sz w:val="28"/>
          <w:lang w:val="ru-RU"/>
        </w:rPr>
        <w:t>21</w:t>
      </w:r>
      <w:r w:rsidRPr="00A6626C">
        <w:rPr>
          <w:color w:val="000000"/>
          <w:sz w:val="28"/>
          <w:lang w:val="ru-RU"/>
        </w:rPr>
        <w:t xml:space="preserve"> - 20</w:t>
      </w:r>
      <w:r w:rsidR="0070562B">
        <w:rPr>
          <w:color w:val="000000"/>
          <w:sz w:val="28"/>
          <w:lang w:val="ru-RU"/>
        </w:rPr>
        <w:t>22</w:t>
      </w:r>
      <w:r w:rsidRPr="00A6626C">
        <w:rPr>
          <w:color w:val="000000"/>
          <w:sz w:val="28"/>
          <w:lang w:val="ru-RU"/>
        </w:rPr>
        <w:t xml:space="preserve"> учебном году.</w:t>
      </w:r>
    </w:p>
    <w:p w14:paraId="20E39A32" w14:textId="77777777" w:rsidR="00A6626C" w:rsidRPr="00A6626C" w:rsidRDefault="00A6626C">
      <w:pPr>
        <w:spacing w:after="0"/>
        <w:jc w:val="both"/>
        <w:rPr>
          <w:lang w:val="ru-RU"/>
        </w:rPr>
      </w:pPr>
    </w:p>
    <w:p w14:paraId="2DFCDF10" w14:textId="27CE1E2C" w:rsidR="00A6626C" w:rsidRDefault="00A6626C">
      <w:pPr>
        <w:spacing w:after="0"/>
        <w:jc w:val="both"/>
        <w:rPr>
          <w:color w:val="000000"/>
          <w:sz w:val="28"/>
          <w:lang w:val="ru-RU"/>
        </w:rPr>
      </w:pPr>
      <w:bookmarkStart w:id="57" w:name="z745"/>
      <w:bookmarkEnd w:id="56"/>
    </w:p>
    <w:p w14:paraId="29684924" w14:textId="20CAA4AD" w:rsidR="0071054D" w:rsidRDefault="0071054D">
      <w:pPr>
        <w:spacing w:after="0"/>
        <w:jc w:val="both"/>
        <w:rPr>
          <w:color w:val="000000"/>
          <w:sz w:val="28"/>
          <w:lang w:val="ru-RU"/>
        </w:rPr>
      </w:pPr>
    </w:p>
    <w:p w14:paraId="191C35F9" w14:textId="2992FDAF" w:rsidR="0071054D" w:rsidRDefault="0071054D">
      <w:pPr>
        <w:spacing w:after="0"/>
        <w:jc w:val="both"/>
        <w:rPr>
          <w:color w:val="000000"/>
          <w:sz w:val="28"/>
          <w:lang w:val="ru-RU"/>
        </w:rPr>
      </w:pPr>
    </w:p>
    <w:p w14:paraId="071AED95" w14:textId="77777777" w:rsidR="0071054D" w:rsidRDefault="0071054D">
      <w:pPr>
        <w:spacing w:after="0"/>
        <w:jc w:val="both"/>
        <w:rPr>
          <w:color w:val="000000"/>
          <w:sz w:val="28"/>
          <w:lang w:val="ru-RU"/>
        </w:rPr>
      </w:pPr>
    </w:p>
    <w:p w14:paraId="166B00A6" w14:textId="77777777" w:rsidR="0070562B" w:rsidRDefault="002F5133" w:rsidP="0070562B">
      <w:pPr>
        <w:spacing w:after="0"/>
        <w:jc w:val="center"/>
        <w:rPr>
          <w:color w:val="000000"/>
          <w:sz w:val="28"/>
          <w:lang w:val="ru-RU"/>
        </w:rPr>
      </w:pPr>
      <w:r w:rsidRPr="00A6626C">
        <w:rPr>
          <w:lang w:val="ru-RU"/>
        </w:rPr>
        <w:br/>
      </w:r>
      <w:r w:rsidR="0070562B">
        <w:rPr>
          <w:color w:val="000000"/>
          <w:sz w:val="28"/>
          <w:lang w:val="ru-RU"/>
        </w:rPr>
        <w:t>Директор Хромтауской гимназии №2                                     Юшкевич Е.П.</w:t>
      </w:r>
    </w:p>
    <w:p w14:paraId="26CE1880" w14:textId="2F1930CA" w:rsidR="0070562B" w:rsidRDefault="0070562B" w:rsidP="0070562B">
      <w:pPr>
        <w:spacing w:after="0"/>
        <w:jc w:val="center"/>
        <w:rPr>
          <w:color w:val="000000"/>
          <w:sz w:val="28"/>
          <w:lang w:val="ru-RU"/>
        </w:rPr>
      </w:pPr>
    </w:p>
    <w:p w14:paraId="7471900B" w14:textId="77777777" w:rsidR="0071054D" w:rsidRDefault="0071054D" w:rsidP="0070562B">
      <w:pPr>
        <w:spacing w:after="0"/>
        <w:jc w:val="center"/>
        <w:rPr>
          <w:color w:val="000000"/>
          <w:sz w:val="28"/>
          <w:lang w:val="ru-RU"/>
        </w:rPr>
      </w:pPr>
    </w:p>
    <w:p w14:paraId="3ACC8570" w14:textId="77777777" w:rsidR="0070562B" w:rsidRDefault="0070562B" w:rsidP="0070562B">
      <w:pPr>
        <w:spacing w:after="0"/>
        <w:jc w:val="center"/>
        <w:rPr>
          <w:color w:val="000000"/>
          <w:sz w:val="28"/>
          <w:lang w:val="ru-RU"/>
        </w:rPr>
      </w:pPr>
    </w:p>
    <w:p w14:paraId="15857680" w14:textId="4B8EA7E9" w:rsidR="00963FBB" w:rsidRDefault="002F5133" w:rsidP="0070562B">
      <w:pPr>
        <w:spacing w:after="0"/>
        <w:rPr>
          <w:color w:val="000000"/>
          <w:sz w:val="28"/>
          <w:lang w:val="ru-RU"/>
        </w:rPr>
      </w:pPr>
      <w:r w:rsidRPr="00A6626C">
        <w:rPr>
          <w:color w:val="000000"/>
          <w:sz w:val="28"/>
          <w:lang w:val="ru-RU"/>
        </w:rPr>
        <w:t>Место печати</w:t>
      </w:r>
    </w:p>
    <w:p w14:paraId="5E4F2853" w14:textId="01B3DF85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6C92A04B" w14:textId="1AAC9792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6A3F719C" w14:textId="6EAE4EDA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01403CC" w14:textId="2E8B62F9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460B8FC" w14:textId="5E0D229D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8F5DBC5" w14:textId="1B766AFE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28F35290" w14:textId="62A52B05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bookmarkEnd w:id="57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8"/>
        <w:gridCol w:w="3779"/>
      </w:tblGrid>
      <w:tr w:rsidR="00963FBB" w:rsidRPr="00337866" w14:paraId="53A70E78" w14:textId="77777777" w:rsidTr="0071054D">
        <w:trPr>
          <w:trHeight w:val="30"/>
          <w:tblCellSpacing w:w="0" w:type="auto"/>
        </w:trPr>
        <w:tc>
          <w:tcPr>
            <w:tcW w:w="59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FD196" w14:textId="17A2DE27" w:rsidR="00963FBB" w:rsidRPr="00A6626C" w:rsidRDefault="00963FB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7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160D6" w14:textId="77777777" w:rsidR="00963FBB" w:rsidRDefault="002F5133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Приложение 11 к Приказу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от 24 апреля 2020 года № 158</w:t>
            </w:r>
          </w:p>
          <w:p w14:paraId="2BB82D1A" w14:textId="50FCEF9E" w:rsidR="00A6626C" w:rsidRPr="00A6626C" w:rsidRDefault="00A6626C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4AE2EB22" w14:textId="1FB638A3" w:rsidR="00963FBB" w:rsidRPr="00A6626C" w:rsidRDefault="002F5133" w:rsidP="00A6626C">
      <w:pPr>
        <w:spacing w:after="0"/>
        <w:jc w:val="center"/>
        <w:rPr>
          <w:lang w:val="ru-RU"/>
        </w:rPr>
      </w:pPr>
      <w:bookmarkStart w:id="58" w:name="z747"/>
      <w:r w:rsidRPr="00A6626C">
        <w:rPr>
          <w:b/>
          <w:color w:val="000000"/>
          <w:lang w:val="ru-RU"/>
        </w:rPr>
        <w:t>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7E635383" w14:textId="32FE4B3F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59" w:name="z748"/>
      <w:bookmarkEnd w:id="58"/>
      <w:r w:rsidRPr="00A6626C">
        <w:rPr>
          <w:b/>
          <w:color w:val="000000"/>
          <w:lang w:val="ru-RU"/>
        </w:rPr>
        <w:t>Глава 1. Общие положения</w:t>
      </w:r>
    </w:p>
    <w:p w14:paraId="609975CB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4387B277" w14:textId="77777777" w:rsidR="00963FBB" w:rsidRPr="00A6626C" w:rsidRDefault="002F5133">
      <w:pPr>
        <w:spacing w:after="0"/>
        <w:jc w:val="both"/>
        <w:rPr>
          <w:lang w:val="ru-RU"/>
        </w:rPr>
      </w:pPr>
      <w:bookmarkStart w:id="60" w:name="z749"/>
      <w:bookmarkEnd w:id="59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1. Настоящие Правила оказания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приема документов и выдачи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образования.</w:t>
      </w:r>
    </w:p>
    <w:p w14:paraId="47D64C08" w14:textId="77777777" w:rsidR="00963FBB" w:rsidRPr="00A6626C" w:rsidRDefault="002F5133">
      <w:pPr>
        <w:spacing w:after="0"/>
        <w:jc w:val="both"/>
        <w:rPr>
          <w:lang w:val="ru-RU"/>
        </w:rPr>
      </w:pPr>
      <w:bookmarkStart w:id="61" w:name="z750"/>
      <w:bookmarkEnd w:id="60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2. В настоящих Правилах используются следующие понятия:</w:t>
      </w:r>
    </w:p>
    <w:p w14:paraId="032FAFB8" w14:textId="77777777" w:rsidR="00963FBB" w:rsidRPr="00A6626C" w:rsidRDefault="002F5133">
      <w:pPr>
        <w:spacing w:after="0"/>
        <w:jc w:val="both"/>
        <w:rPr>
          <w:lang w:val="ru-RU"/>
        </w:rPr>
      </w:pPr>
      <w:bookmarkStart w:id="62" w:name="z751"/>
      <w:bookmarkEnd w:id="61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</w:t>
      </w:r>
      <w:proofErr w:type="spellStart"/>
      <w:r w:rsidRPr="00A6626C">
        <w:rPr>
          <w:color w:val="000000"/>
          <w:sz w:val="28"/>
          <w:lang w:val="ru-RU"/>
        </w:rPr>
        <w:t>квазигосударственного</w:t>
      </w:r>
      <w:proofErr w:type="spellEnd"/>
      <w:r w:rsidRPr="00A6626C">
        <w:rPr>
          <w:color w:val="000000"/>
          <w:sz w:val="28"/>
          <w:lang w:val="ru-RU"/>
        </w:rPr>
        <w:t xml:space="preserve">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</w:t>
      </w:r>
      <w:proofErr w:type="spellStart"/>
      <w:r w:rsidRPr="00A6626C">
        <w:rPr>
          <w:color w:val="000000"/>
          <w:sz w:val="28"/>
          <w:lang w:val="ru-RU"/>
        </w:rPr>
        <w:t>квазигосударственного</w:t>
      </w:r>
      <w:proofErr w:type="spellEnd"/>
      <w:r w:rsidRPr="00A6626C">
        <w:rPr>
          <w:color w:val="000000"/>
          <w:sz w:val="28"/>
          <w:lang w:val="ru-RU"/>
        </w:rPr>
        <w:t xml:space="preserve"> сектора и выдаче их результатов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по принципу "одного окна"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14:paraId="5774CD08" w14:textId="77777777" w:rsidR="00963FBB" w:rsidRPr="00A6626C" w:rsidRDefault="002F5133">
      <w:pPr>
        <w:spacing w:after="0"/>
        <w:jc w:val="both"/>
        <w:rPr>
          <w:lang w:val="ru-RU"/>
        </w:rPr>
      </w:pPr>
      <w:bookmarkStart w:id="63" w:name="z752"/>
      <w:bookmarkEnd w:id="62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2) 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14:paraId="36EA85AC" w14:textId="77777777" w:rsidR="00963FBB" w:rsidRPr="00A6626C" w:rsidRDefault="002F5133">
      <w:pPr>
        <w:spacing w:after="0"/>
        <w:jc w:val="both"/>
        <w:rPr>
          <w:lang w:val="ru-RU"/>
        </w:rPr>
      </w:pPr>
      <w:bookmarkStart w:id="64" w:name="z753"/>
      <w:bookmarkEnd w:id="63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3) стандарт государственной услуги – перечень основных требований к оказанию государственной услуги, включающий характеристики процесса, </w:t>
      </w:r>
      <w:r w:rsidRPr="00A6626C">
        <w:rPr>
          <w:color w:val="000000"/>
          <w:sz w:val="28"/>
          <w:lang w:val="ru-RU"/>
        </w:rPr>
        <w:lastRenderedPageBreak/>
        <w:t>форму, содержание и результат оказания, а также иные сведения с учетом особенностей предоставления государственной услуги;</w:t>
      </w:r>
    </w:p>
    <w:p w14:paraId="5E16F930" w14:textId="77777777" w:rsidR="00963FBB" w:rsidRPr="00A6626C" w:rsidRDefault="002F5133">
      <w:pPr>
        <w:spacing w:after="0"/>
        <w:jc w:val="both"/>
        <w:rPr>
          <w:lang w:val="ru-RU"/>
        </w:rPr>
      </w:pPr>
      <w:bookmarkStart w:id="65" w:name="z754"/>
      <w:bookmarkEnd w:id="64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4)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A6626C">
        <w:rPr>
          <w:color w:val="000000"/>
          <w:sz w:val="28"/>
          <w:lang w:val="ru-RU"/>
        </w:rPr>
        <w:t>квазигосударственного</w:t>
      </w:r>
      <w:proofErr w:type="spellEnd"/>
      <w:r w:rsidRPr="00A6626C">
        <w:rPr>
          <w:color w:val="000000"/>
          <w:sz w:val="28"/>
          <w:lang w:val="ru-RU"/>
        </w:rPr>
        <w:t xml:space="preserve"> сектора, оказываемым в электронной форме (далее - Портал);</w:t>
      </w:r>
    </w:p>
    <w:p w14:paraId="3262A13F" w14:textId="1715F321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66" w:name="z755"/>
      <w:bookmarkEnd w:id="65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5)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 </w:t>
      </w:r>
    </w:p>
    <w:p w14:paraId="401D0245" w14:textId="77777777" w:rsidR="00A6626C" w:rsidRPr="00A6626C" w:rsidRDefault="00A6626C">
      <w:pPr>
        <w:spacing w:after="0"/>
        <w:jc w:val="both"/>
        <w:rPr>
          <w:lang w:val="ru-RU"/>
        </w:rPr>
      </w:pPr>
    </w:p>
    <w:p w14:paraId="0CD0BC91" w14:textId="164A0D3B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67" w:name="z756"/>
      <w:bookmarkEnd w:id="66"/>
      <w:r w:rsidRPr="00A6626C">
        <w:rPr>
          <w:b/>
          <w:color w:val="000000"/>
          <w:lang w:val="ru-RU"/>
        </w:rPr>
        <w:t>Глава 2. Порядок оказания государственной услуги</w:t>
      </w:r>
    </w:p>
    <w:p w14:paraId="31EA50F3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3EDEAF83" w14:textId="77777777" w:rsidR="00963FBB" w:rsidRPr="00A6626C" w:rsidRDefault="002F5133">
      <w:pPr>
        <w:spacing w:after="0"/>
        <w:jc w:val="both"/>
        <w:rPr>
          <w:lang w:val="ru-RU"/>
        </w:rPr>
      </w:pPr>
      <w:bookmarkStart w:id="68" w:name="z757"/>
      <w:bookmarkEnd w:id="67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3. Для получения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(далее – государственная услуга) физические лица (далее - </w:t>
      </w:r>
      <w:proofErr w:type="spellStart"/>
      <w:r w:rsidRPr="00A6626C">
        <w:rPr>
          <w:color w:val="000000"/>
          <w:sz w:val="28"/>
          <w:lang w:val="ru-RU"/>
        </w:rPr>
        <w:t>услугополучатель</w:t>
      </w:r>
      <w:proofErr w:type="spellEnd"/>
      <w:r w:rsidRPr="00A6626C">
        <w:rPr>
          <w:color w:val="000000"/>
          <w:sz w:val="28"/>
          <w:lang w:val="ru-RU"/>
        </w:rPr>
        <w:t xml:space="preserve">) подают в местные исполнительные органы областей, городов Нур-Султана, Алматы и Шымкента, районов и городов областного значения, организации образования (далее –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>), Государственную корпорацию или через портал заявление, по форме, согласно приложению 1 к настоящим Правилам с приложением документов, предусмотренных стандартом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 согласно приложению 2 к настоящим Правилам.</w:t>
      </w:r>
    </w:p>
    <w:p w14:paraId="00000E35" w14:textId="77777777" w:rsidR="00963FBB" w:rsidRPr="00A6626C" w:rsidRDefault="002F5133">
      <w:pPr>
        <w:spacing w:after="0"/>
        <w:jc w:val="both"/>
        <w:rPr>
          <w:lang w:val="ru-RU"/>
        </w:rPr>
      </w:pPr>
      <w:bookmarkStart w:id="69" w:name="z758"/>
      <w:bookmarkEnd w:id="68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4. При приеме документов через Государственную корпорацию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выдается расписка о приеме соответствующих документов.</w:t>
      </w:r>
    </w:p>
    <w:p w14:paraId="1D2DC406" w14:textId="77777777" w:rsidR="00963FBB" w:rsidRPr="00A6626C" w:rsidRDefault="002F5133">
      <w:pPr>
        <w:spacing w:after="0"/>
        <w:jc w:val="both"/>
        <w:rPr>
          <w:lang w:val="ru-RU"/>
        </w:rPr>
      </w:pPr>
      <w:bookmarkStart w:id="70" w:name="z759"/>
      <w:bookmarkEnd w:id="69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5. В случае предоставления </w:t>
      </w:r>
      <w:proofErr w:type="spellStart"/>
      <w:r w:rsidRPr="00A6626C">
        <w:rPr>
          <w:color w:val="000000"/>
          <w:sz w:val="28"/>
          <w:lang w:val="ru-RU"/>
        </w:rPr>
        <w:t>услугополучателем</w:t>
      </w:r>
      <w:proofErr w:type="spellEnd"/>
      <w:r w:rsidRPr="00A6626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форме, согласно приложению 3 к настоящим Правилам. </w:t>
      </w:r>
    </w:p>
    <w:p w14:paraId="7FC5D991" w14:textId="77777777" w:rsidR="00963FBB" w:rsidRPr="00A6626C" w:rsidRDefault="002F5133">
      <w:pPr>
        <w:spacing w:after="0"/>
        <w:jc w:val="both"/>
        <w:rPr>
          <w:lang w:val="ru-RU"/>
        </w:rPr>
      </w:pPr>
      <w:bookmarkStart w:id="71" w:name="z760"/>
      <w:bookmarkEnd w:id="70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6. Государственная корпорация осуществляет доставку пакета документов через курьера </w:t>
      </w:r>
      <w:proofErr w:type="spellStart"/>
      <w:r w:rsidRPr="00A6626C">
        <w:rPr>
          <w:color w:val="000000"/>
          <w:sz w:val="28"/>
          <w:lang w:val="ru-RU"/>
        </w:rPr>
        <w:t>услугодателю</w:t>
      </w:r>
      <w:proofErr w:type="spellEnd"/>
      <w:r w:rsidRPr="00A6626C">
        <w:rPr>
          <w:color w:val="000000"/>
          <w:sz w:val="28"/>
          <w:lang w:val="ru-RU"/>
        </w:rPr>
        <w:t xml:space="preserve"> в течение 1 (одного) рабочего дня.</w:t>
      </w:r>
    </w:p>
    <w:p w14:paraId="643890ED" w14:textId="77777777" w:rsidR="00963FBB" w:rsidRPr="00A6626C" w:rsidRDefault="002F5133">
      <w:pPr>
        <w:spacing w:after="0"/>
        <w:jc w:val="both"/>
        <w:rPr>
          <w:lang w:val="ru-RU"/>
        </w:rPr>
      </w:pPr>
      <w:bookmarkStart w:id="72" w:name="z761"/>
      <w:bookmarkEnd w:id="71"/>
      <w:r w:rsidRPr="00A6626C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При обращении в Государственную корпорацию день приема не входит в срок оказания государственной услуги. </w:t>
      </w:r>
    </w:p>
    <w:p w14:paraId="691CBAAC" w14:textId="77777777" w:rsidR="00963FBB" w:rsidRPr="00A6626C" w:rsidRDefault="002F5133">
      <w:pPr>
        <w:spacing w:after="0"/>
        <w:jc w:val="both"/>
        <w:rPr>
          <w:lang w:val="ru-RU"/>
        </w:rPr>
      </w:pPr>
      <w:bookmarkStart w:id="73" w:name="z762"/>
      <w:bookmarkEnd w:id="72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7. В случае обращения через портал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14:paraId="0E324BE1" w14:textId="77777777" w:rsidR="00963FBB" w:rsidRPr="00A6626C" w:rsidRDefault="002F5133">
      <w:pPr>
        <w:spacing w:after="0"/>
        <w:jc w:val="both"/>
        <w:rPr>
          <w:lang w:val="ru-RU"/>
        </w:rPr>
      </w:pPr>
      <w:bookmarkStart w:id="74" w:name="z763"/>
      <w:bookmarkEnd w:id="73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8.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1 (одного) рабочего дня с момента получения документов, проверяет полноту представленных документов. </w:t>
      </w:r>
    </w:p>
    <w:p w14:paraId="3A959FBA" w14:textId="77777777" w:rsidR="00963FBB" w:rsidRPr="00A6626C" w:rsidRDefault="002F5133">
      <w:pPr>
        <w:spacing w:after="0"/>
        <w:jc w:val="both"/>
        <w:rPr>
          <w:lang w:val="ru-RU"/>
        </w:rPr>
      </w:pPr>
      <w:bookmarkStart w:id="75" w:name="z764"/>
      <w:bookmarkEnd w:id="74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9. Сведения о документах, удостоверяющих личность, свидетельстве о рождении ребенка, свидетельстве о заключении брака (при отсутствии сведений в информационной системе "Регистрационный пункт ЗАГС") работник Государственной корпорации и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14:paraId="191D63C3" w14:textId="77777777" w:rsidR="00963FBB" w:rsidRPr="00A6626C" w:rsidRDefault="002F5133">
      <w:pPr>
        <w:spacing w:after="0"/>
        <w:jc w:val="both"/>
        <w:rPr>
          <w:lang w:val="ru-RU"/>
        </w:rPr>
      </w:pPr>
      <w:bookmarkStart w:id="76" w:name="z765"/>
      <w:bookmarkEnd w:id="75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или Работник Государственной корпорации получает согласие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14:paraId="1788E45E" w14:textId="77777777" w:rsidR="00963FBB" w:rsidRPr="00A6626C" w:rsidRDefault="002F5133">
      <w:pPr>
        <w:spacing w:after="0"/>
        <w:jc w:val="both"/>
        <w:rPr>
          <w:lang w:val="ru-RU"/>
        </w:rPr>
      </w:pPr>
      <w:bookmarkStart w:id="77" w:name="z766"/>
      <w:bookmarkEnd w:id="76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A6626C">
        <w:rPr>
          <w:color w:val="000000"/>
          <w:sz w:val="28"/>
          <w:lang w:val="ru-RU"/>
        </w:rPr>
        <w:t>услугополучателем</w:t>
      </w:r>
      <w:proofErr w:type="spellEnd"/>
      <w:r w:rsidRPr="00A6626C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отказывает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в приеме заявления. </w:t>
      </w:r>
    </w:p>
    <w:p w14:paraId="79ADAA49" w14:textId="77777777" w:rsidR="00963FBB" w:rsidRPr="00A6626C" w:rsidRDefault="002F5133">
      <w:pPr>
        <w:spacing w:after="0"/>
        <w:jc w:val="both"/>
        <w:rPr>
          <w:lang w:val="ru-RU"/>
        </w:rPr>
      </w:pPr>
      <w:bookmarkStart w:id="78" w:name="z767"/>
      <w:bookmarkEnd w:id="77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10. По итогам проверки документов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3 (трех) рабочих дней готовит направление (путевка) в загородные и пришкольные лагеря (далее - направление) либо мотивированный ответ об отказе в оказании государственной услуги. </w:t>
      </w:r>
    </w:p>
    <w:p w14:paraId="166A9EF2" w14:textId="77777777" w:rsidR="00963FBB" w:rsidRPr="00A6626C" w:rsidRDefault="002F5133">
      <w:pPr>
        <w:spacing w:after="0"/>
        <w:jc w:val="both"/>
        <w:rPr>
          <w:lang w:val="ru-RU"/>
        </w:rPr>
      </w:pPr>
      <w:bookmarkStart w:id="79" w:name="z768"/>
      <w:bookmarkEnd w:id="78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11.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1 (одного) рабочего дня отправляет направление либо мотивированный ответ об отказе в оказании государственной услуги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 xml:space="preserve"> или в Государственную корпорацию.</w:t>
      </w:r>
    </w:p>
    <w:p w14:paraId="13605719" w14:textId="77777777" w:rsidR="00963FBB" w:rsidRPr="00A6626C" w:rsidRDefault="002F5133">
      <w:pPr>
        <w:spacing w:after="0"/>
        <w:jc w:val="both"/>
        <w:rPr>
          <w:lang w:val="ru-RU"/>
        </w:rPr>
      </w:pPr>
      <w:bookmarkStart w:id="80" w:name="z769"/>
      <w:bookmarkEnd w:id="79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12. В Государственной корпорации выдача готовых документов осуществляется при предъявлении удостоверения личности (либо его представителя по доверенности, удостоверенный нотариально).</w:t>
      </w:r>
    </w:p>
    <w:p w14:paraId="71FA21DC" w14:textId="77777777" w:rsidR="00963FBB" w:rsidRPr="00A6626C" w:rsidRDefault="002F5133">
      <w:pPr>
        <w:spacing w:after="0"/>
        <w:jc w:val="both"/>
        <w:rPr>
          <w:lang w:val="ru-RU"/>
        </w:rPr>
      </w:pPr>
      <w:bookmarkStart w:id="81" w:name="z770"/>
      <w:bookmarkEnd w:id="80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Государственная корпорация обеспечивает хранение результата в течение одного месяца, после чего передает его </w:t>
      </w:r>
      <w:proofErr w:type="spellStart"/>
      <w:r w:rsidRPr="00A6626C">
        <w:rPr>
          <w:color w:val="000000"/>
          <w:sz w:val="28"/>
          <w:lang w:val="ru-RU"/>
        </w:rPr>
        <w:t>услугодателю</w:t>
      </w:r>
      <w:proofErr w:type="spellEnd"/>
      <w:r w:rsidRPr="00A6626C">
        <w:rPr>
          <w:color w:val="000000"/>
          <w:sz w:val="28"/>
          <w:lang w:val="ru-RU"/>
        </w:rPr>
        <w:t xml:space="preserve"> для дальнейшего хранения. При обращении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 xml:space="preserve"> по истечении одного месяца по запросу Государственной корпорации </w:t>
      </w:r>
      <w:proofErr w:type="spellStart"/>
      <w:r w:rsidRPr="00A6626C">
        <w:rPr>
          <w:color w:val="000000"/>
          <w:sz w:val="28"/>
          <w:lang w:val="ru-RU"/>
        </w:rPr>
        <w:t>услугодатель</w:t>
      </w:r>
      <w:proofErr w:type="spellEnd"/>
      <w:r w:rsidRPr="00A6626C">
        <w:rPr>
          <w:color w:val="000000"/>
          <w:sz w:val="28"/>
          <w:lang w:val="ru-RU"/>
        </w:rPr>
        <w:t xml:space="preserve"> в течение одного рабочего дня </w:t>
      </w:r>
      <w:r w:rsidRPr="00A6626C">
        <w:rPr>
          <w:color w:val="000000"/>
          <w:sz w:val="28"/>
          <w:lang w:val="ru-RU"/>
        </w:rPr>
        <w:lastRenderedPageBreak/>
        <w:t xml:space="preserve">направляет готовые документы в Государственную корпорацию для выдачи </w:t>
      </w:r>
      <w:proofErr w:type="spellStart"/>
      <w:r w:rsidRPr="00A6626C">
        <w:rPr>
          <w:color w:val="000000"/>
          <w:sz w:val="28"/>
          <w:lang w:val="ru-RU"/>
        </w:rPr>
        <w:t>услугополучателю</w:t>
      </w:r>
      <w:proofErr w:type="spellEnd"/>
      <w:r w:rsidRPr="00A6626C">
        <w:rPr>
          <w:color w:val="000000"/>
          <w:sz w:val="28"/>
          <w:lang w:val="ru-RU"/>
        </w:rPr>
        <w:t>.</w:t>
      </w:r>
    </w:p>
    <w:p w14:paraId="23F1F593" w14:textId="23FB6982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82" w:name="z771"/>
      <w:bookmarkEnd w:id="81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13. Общий срок рассмотрения документов и получение направления либо отказ в оказании государственной услуги составляет 5 (пять) рабочих дней.</w:t>
      </w:r>
    </w:p>
    <w:p w14:paraId="7F0B74D1" w14:textId="77777777" w:rsidR="00A6626C" w:rsidRPr="00A6626C" w:rsidRDefault="00A6626C">
      <w:pPr>
        <w:spacing w:after="0"/>
        <w:jc w:val="both"/>
        <w:rPr>
          <w:lang w:val="ru-RU"/>
        </w:rPr>
      </w:pPr>
    </w:p>
    <w:p w14:paraId="1466DD99" w14:textId="0977C99F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83" w:name="z772"/>
      <w:bookmarkEnd w:id="82"/>
      <w:r w:rsidRPr="00A6626C">
        <w:rPr>
          <w:b/>
          <w:color w:val="000000"/>
          <w:lang w:val="ru-RU"/>
        </w:rPr>
        <w:t xml:space="preserve">Глава 3. Порядок обжалования решений, действий (бездействия) </w:t>
      </w:r>
      <w:proofErr w:type="spellStart"/>
      <w:r w:rsidRPr="00A6626C">
        <w:rPr>
          <w:b/>
          <w:color w:val="000000"/>
          <w:lang w:val="ru-RU"/>
        </w:rPr>
        <w:t>услугодателя</w:t>
      </w:r>
      <w:proofErr w:type="spellEnd"/>
      <w:r w:rsidRPr="00A6626C">
        <w:rPr>
          <w:b/>
          <w:color w:val="000000"/>
          <w:lang w:val="ru-RU"/>
        </w:rPr>
        <w:t xml:space="preserve"> и (или) его должностных лиц в процессе оказания государственной услуги</w:t>
      </w:r>
    </w:p>
    <w:p w14:paraId="537E912F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p w14:paraId="494FFE37" w14:textId="77777777" w:rsidR="00963FBB" w:rsidRPr="00A6626C" w:rsidRDefault="002F5133">
      <w:pPr>
        <w:spacing w:after="0"/>
        <w:jc w:val="both"/>
        <w:rPr>
          <w:lang w:val="ru-RU"/>
        </w:rPr>
      </w:pPr>
      <w:bookmarkStart w:id="84" w:name="z773"/>
      <w:bookmarkEnd w:id="83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14. Жалоба на решение, действий (бездействия) </w:t>
      </w:r>
      <w:proofErr w:type="spellStart"/>
      <w:r w:rsidRPr="00A6626C">
        <w:rPr>
          <w:color w:val="000000"/>
          <w:sz w:val="28"/>
          <w:lang w:val="ru-RU"/>
        </w:rPr>
        <w:t>услугодателя</w:t>
      </w:r>
      <w:proofErr w:type="spellEnd"/>
      <w:r w:rsidRPr="00A6626C">
        <w:rPr>
          <w:color w:val="000000"/>
          <w:sz w:val="28"/>
          <w:lang w:val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A6626C">
        <w:rPr>
          <w:color w:val="000000"/>
          <w:sz w:val="28"/>
          <w:lang w:val="ru-RU"/>
        </w:rPr>
        <w:t>услугодателя</w:t>
      </w:r>
      <w:proofErr w:type="spellEnd"/>
      <w:r w:rsidRPr="00A6626C">
        <w:rPr>
          <w:color w:val="000000"/>
          <w:sz w:val="28"/>
          <w:lang w:val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14:paraId="1CD85056" w14:textId="77777777" w:rsidR="00963FBB" w:rsidRPr="00A6626C" w:rsidRDefault="002F5133">
      <w:pPr>
        <w:spacing w:after="0"/>
        <w:jc w:val="both"/>
        <w:rPr>
          <w:lang w:val="ru-RU"/>
        </w:rPr>
      </w:pPr>
      <w:bookmarkStart w:id="85" w:name="z774"/>
      <w:bookmarkEnd w:id="84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Жалоба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 xml:space="preserve">, поступившая в адрес </w:t>
      </w:r>
      <w:proofErr w:type="spellStart"/>
      <w:r w:rsidRPr="00A6626C">
        <w:rPr>
          <w:color w:val="000000"/>
          <w:sz w:val="28"/>
          <w:lang w:val="ru-RU"/>
        </w:rPr>
        <w:t>услугодателя</w:t>
      </w:r>
      <w:proofErr w:type="spellEnd"/>
      <w:r w:rsidRPr="00A6626C">
        <w:rPr>
          <w:color w:val="000000"/>
          <w:sz w:val="28"/>
          <w:lang w:val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</w:t>
      </w:r>
    </w:p>
    <w:p w14:paraId="318EAA3E" w14:textId="77777777" w:rsidR="00963FBB" w:rsidRPr="00A6626C" w:rsidRDefault="002F5133">
      <w:pPr>
        <w:spacing w:after="0"/>
        <w:jc w:val="both"/>
        <w:rPr>
          <w:lang w:val="ru-RU"/>
        </w:rPr>
      </w:pPr>
      <w:bookmarkStart w:id="86" w:name="z775"/>
      <w:bookmarkEnd w:id="85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Жалоба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color w:val="000000"/>
          <w:sz w:val="28"/>
          <w:lang w:val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14:paraId="4925CC70" w14:textId="48A8DDDA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87" w:name="z776"/>
      <w:bookmarkEnd w:id="86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15. В случаях несогласия с результатами оказания государственной услуги </w:t>
      </w:r>
      <w:proofErr w:type="spellStart"/>
      <w:r w:rsidRPr="00A6626C">
        <w:rPr>
          <w:color w:val="000000"/>
          <w:sz w:val="28"/>
          <w:lang w:val="ru-RU"/>
        </w:rPr>
        <w:t>услугополучатель</w:t>
      </w:r>
      <w:proofErr w:type="spellEnd"/>
      <w:r w:rsidRPr="00A6626C">
        <w:rPr>
          <w:color w:val="000000"/>
          <w:sz w:val="28"/>
          <w:lang w:val="ru-RU"/>
        </w:rPr>
        <w:t xml:space="preserve"> обращается в суд в установленном законодательством Республики Казахстан порядке.</w:t>
      </w:r>
    </w:p>
    <w:p w14:paraId="1153D54E" w14:textId="1E36BDEA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5208922" w14:textId="038BD9D9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27310418" w14:textId="02FAAD35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65D37ACE" w14:textId="757C08B7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32673E48" w14:textId="3275EE64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71474F50" w14:textId="160978F6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0472204E" w14:textId="6E5D10B3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0356A6FB" w14:textId="773397C7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1152AF86" w14:textId="6D9C2056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199163C1" w14:textId="40935735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6F855F7F" w14:textId="5F1D27F7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7C931B99" w14:textId="51CC09F4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1BA6BB9F" w14:textId="163281DB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2AAC58E5" w14:textId="7F2EF509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477B5407" w14:textId="2AA3006B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4A53D0F4" w14:textId="294A991A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2DE03CD5" w14:textId="5944D98F" w:rsidR="00A6626C" w:rsidRDefault="00A6626C">
      <w:pPr>
        <w:spacing w:after="0"/>
        <w:jc w:val="both"/>
        <w:rPr>
          <w:color w:val="000000"/>
          <w:sz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39"/>
        <w:gridCol w:w="4108"/>
      </w:tblGrid>
      <w:tr w:rsidR="00963FBB" w:rsidRPr="00337866" w14:paraId="2565FD43" w14:textId="77777777" w:rsidTr="00D97240">
        <w:trPr>
          <w:trHeight w:val="30"/>
          <w:tblCellSpacing w:w="0" w:type="auto"/>
        </w:trPr>
        <w:tc>
          <w:tcPr>
            <w:tcW w:w="5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4A20BC34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0F6B9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  <w:tr w:rsidR="00963FBB" w14:paraId="0BF761E4" w14:textId="77777777" w:rsidTr="00D97240">
        <w:trPr>
          <w:trHeight w:val="30"/>
          <w:tblCellSpacing w:w="0" w:type="auto"/>
        </w:trPr>
        <w:tc>
          <w:tcPr>
            <w:tcW w:w="5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B5F3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E1779" w14:textId="77777777" w:rsidR="00963FBB" w:rsidRDefault="002F5133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963FBB" w:rsidRPr="00337866" w14:paraId="5013AB98" w14:textId="77777777" w:rsidTr="00D97240">
        <w:trPr>
          <w:trHeight w:val="30"/>
          <w:tblCellSpacing w:w="0" w:type="auto"/>
        </w:trPr>
        <w:tc>
          <w:tcPr>
            <w:tcW w:w="5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30EA4" w14:textId="77777777" w:rsidR="00963FBB" w:rsidRDefault="002F513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1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586DD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Руководителю местного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исполнительного органа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городов Нур-Султана, Алматы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 Шымкента, районов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городов областного значения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____________________________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____________________________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(Ф.И.О. (при его наличии)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индивидуальный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идентификационный номер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заявителя) проживающего(-ей)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по адресу: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____________________________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(наименование населенного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пункта, адрес места проживания,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телефон)</w:t>
            </w:r>
          </w:p>
        </w:tc>
      </w:tr>
    </w:tbl>
    <w:p w14:paraId="1DAAC1DC" w14:textId="77777777" w:rsidR="00963FBB" w:rsidRPr="00A6626C" w:rsidRDefault="002F5133">
      <w:pPr>
        <w:spacing w:after="0"/>
        <w:rPr>
          <w:lang w:val="ru-RU"/>
        </w:rPr>
      </w:pPr>
      <w:bookmarkStart w:id="88" w:name="z780"/>
      <w:r w:rsidRPr="00A6626C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Заявление</w:t>
      </w:r>
    </w:p>
    <w:p w14:paraId="3ADBCE05" w14:textId="77777777" w:rsidR="00963FBB" w:rsidRPr="00A6626C" w:rsidRDefault="002F5133">
      <w:pPr>
        <w:spacing w:after="0"/>
        <w:jc w:val="both"/>
        <w:rPr>
          <w:lang w:val="ru-RU"/>
        </w:rPr>
      </w:pPr>
      <w:bookmarkStart w:id="89" w:name="z781"/>
      <w:bookmarkEnd w:id="88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Прошу Вас включить моего несовершеннолетнего ребенка</w:t>
      </w:r>
      <w:r w:rsidRPr="00A6626C">
        <w:rPr>
          <w:lang w:val="ru-RU"/>
        </w:rPr>
        <w:br/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____________________________________________________________________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(Ф.И.О. (при его наличии) и индивидуальный идентификационный номер, дата рождения), обучающегося в (указать № школы, № и литер класса)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____________________________________________________________________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в список обучающихся и воспитанников, обеспечивающихся путевкой в загородные и пришкольные лагеря. Согласен(а) на использования сведений, составляющих охраняемую Законом Республики Казахстан от 21 мая 2013 года "О персональных данных и их защите" тайну, содержащихся в информационных системах.</w:t>
      </w:r>
    </w:p>
    <w:p w14:paraId="1D7B5908" w14:textId="32D49D43" w:rsidR="00963FBB" w:rsidRPr="00337866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90" w:name="z782"/>
      <w:bookmarkEnd w:id="89"/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</w:t>
      </w:r>
      <w:r w:rsidRPr="00337866">
        <w:rPr>
          <w:color w:val="000000"/>
          <w:sz w:val="28"/>
          <w:lang w:val="ru-RU"/>
        </w:rPr>
        <w:t>"___"__________20__года Подпись гражданина(</w:t>
      </w:r>
      <w:proofErr w:type="spellStart"/>
      <w:r w:rsidRPr="00337866">
        <w:rPr>
          <w:color w:val="000000"/>
          <w:sz w:val="28"/>
          <w:lang w:val="ru-RU"/>
        </w:rPr>
        <w:t>ки</w:t>
      </w:r>
      <w:proofErr w:type="spellEnd"/>
      <w:r w:rsidRPr="00337866">
        <w:rPr>
          <w:color w:val="000000"/>
          <w:sz w:val="28"/>
          <w:lang w:val="ru-RU"/>
        </w:rPr>
        <w:t>)</w:t>
      </w:r>
    </w:p>
    <w:p w14:paraId="21A1E53D" w14:textId="0A1B464B" w:rsidR="00A6626C" w:rsidRPr="00337866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53645C40" w14:textId="32C84686" w:rsidR="00A6626C" w:rsidRPr="00337866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48464FA2" w14:textId="52B75322" w:rsidR="00A6626C" w:rsidRPr="00337866" w:rsidRDefault="00A6626C">
      <w:pPr>
        <w:spacing w:after="0"/>
        <w:jc w:val="both"/>
        <w:rPr>
          <w:color w:val="000000"/>
          <w:sz w:val="28"/>
          <w:lang w:val="ru-RU"/>
        </w:rPr>
      </w:pPr>
    </w:p>
    <w:p w14:paraId="47CA16A9" w14:textId="4ED23593" w:rsidR="00337866" w:rsidRPr="00337866" w:rsidRDefault="00337866" w:rsidP="00337866">
      <w:pPr>
        <w:spacing w:after="0"/>
        <w:jc w:val="right"/>
        <w:rPr>
          <w:b/>
          <w:bCs/>
          <w:color w:val="000000"/>
          <w:sz w:val="20"/>
          <w:lang w:val="ru-RU"/>
        </w:rPr>
      </w:pPr>
      <w:r w:rsidRPr="00337866">
        <w:rPr>
          <w:b/>
          <w:bCs/>
          <w:color w:val="000000"/>
          <w:sz w:val="20"/>
          <w:lang w:val="ru-RU"/>
        </w:rPr>
        <w:lastRenderedPageBreak/>
        <w:t xml:space="preserve">Приложение </w:t>
      </w:r>
      <w:r w:rsidRPr="00337866">
        <w:rPr>
          <w:b/>
          <w:bCs/>
          <w:color w:val="000000"/>
          <w:sz w:val="20"/>
          <w:lang w:val="ru-RU"/>
        </w:rPr>
        <w:t>к</w:t>
      </w:r>
      <w:r w:rsidRPr="00337866">
        <w:rPr>
          <w:b/>
          <w:bCs/>
          <w:color w:val="000000"/>
          <w:sz w:val="20"/>
          <w:lang w:val="ru-RU"/>
        </w:rPr>
        <w:t xml:space="preserve"> Приказу</w:t>
      </w:r>
      <w:r w:rsidRPr="00337866">
        <w:rPr>
          <w:b/>
          <w:bCs/>
          <w:lang w:val="ru-RU"/>
        </w:rPr>
        <w:br/>
      </w:r>
      <w:r w:rsidRPr="00337866">
        <w:rPr>
          <w:b/>
          <w:bCs/>
          <w:color w:val="000000"/>
          <w:sz w:val="20"/>
          <w:lang w:val="ru-RU"/>
        </w:rPr>
        <w:t>Министра образования и науки</w:t>
      </w:r>
      <w:r w:rsidRPr="00337866">
        <w:rPr>
          <w:b/>
          <w:bCs/>
          <w:lang w:val="ru-RU"/>
        </w:rPr>
        <w:br/>
      </w:r>
      <w:r w:rsidRPr="00337866">
        <w:rPr>
          <w:b/>
          <w:bCs/>
          <w:color w:val="000000"/>
          <w:sz w:val="20"/>
          <w:lang w:val="ru-RU"/>
        </w:rPr>
        <w:t>Республики Казахстан</w:t>
      </w:r>
      <w:r w:rsidRPr="00337866">
        <w:rPr>
          <w:b/>
          <w:bCs/>
          <w:lang w:val="ru-RU"/>
        </w:rPr>
        <w:br/>
      </w:r>
      <w:r w:rsidRPr="00337866">
        <w:rPr>
          <w:b/>
          <w:bCs/>
          <w:color w:val="000000"/>
          <w:sz w:val="20"/>
          <w:lang w:val="ru-RU"/>
        </w:rPr>
        <w:t>от 24 апреля 2020 года № 158</w:t>
      </w:r>
    </w:p>
    <w:p w14:paraId="5DFD16CB" w14:textId="77777777" w:rsidR="00D97240" w:rsidRPr="00337866" w:rsidRDefault="00D97240">
      <w:pPr>
        <w:spacing w:after="0"/>
        <w:jc w:val="both"/>
        <w:rPr>
          <w:color w:val="000000"/>
          <w:sz w:val="28"/>
          <w:lang w:val="ru-RU"/>
        </w:rPr>
      </w:pPr>
    </w:p>
    <w:bookmarkEnd w:id="90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3"/>
        <w:gridCol w:w="3844"/>
      </w:tblGrid>
      <w:tr w:rsidR="00963FBB" w:rsidRPr="00337866" w14:paraId="5C430CA5" w14:textId="77777777" w:rsidTr="00A6626C">
        <w:trPr>
          <w:trHeight w:val="30"/>
          <w:tblCellSpacing w:w="0" w:type="auto"/>
        </w:trPr>
        <w:tc>
          <w:tcPr>
            <w:tcW w:w="59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38C3" w14:textId="32CBD008" w:rsidR="00963FBB" w:rsidRPr="00337866" w:rsidRDefault="00963FBB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8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DAAE5" w14:textId="77777777" w:rsidR="00963FBB" w:rsidRDefault="002F5133" w:rsidP="00337866">
            <w:pPr>
              <w:spacing w:after="0"/>
              <w:jc w:val="right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образования"</w:t>
            </w:r>
          </w:p>
          <w:p w14:paraId="1C7554CD" w14:textId="0DA5FB12" w:rsidR="00D97240" w:rsidRPr="00A6626C" w:rsidRDefault="00D97240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1348FD6C" w14:textId="109951F1" w:rsidR="00963FBB" w:rsidRDefault="002F5133" w:rsidP="00A6626C">
      <w:pPr>
        <w:spacing w:after="0"/>
        <w:jc w:val="center"/>
        <w:rPr>
          <w:b/>
          <w:color w:val="000000"/>
          <w:lang w:val="ru-RU"/>
        </w:rPr>
      </w:pPr>
      <w:bookmarkStart w:id="91" w:name="z784"/>
      <w:r w:rsidRPr="00A6626C">
        <w:rPr>
          <w:b/>
          <w:color w:val="000000"/>
          <w:lang w:val="ru-RU"/>
        </w:rPr>
        <w:t>Стандарт государственной услуги "Прием документов и выдача направлений на предоставление отдыха в загородных и пришкольных лагерях отдельным категориям обучающихся и воспитанников государственных учреждений образования"</w:t>
      </w:r>
    </w:p>
    <w:p w14:paraId="64E9346F" w14:textId="77777777" w:rsidR="00A6626C" w:rsidRPr="00A6626C" w:rsidRDefault="00A6626C" w:rsidP="00A6626C">
      <w:pPr>
        <w:spacing w:after="0"/>
        <w:jc w:val="center"/>
        <w:rPr>
          <w:lang w:val="ru-RU"/>
        </w:rPr>
      </w:pP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67"/>
        <w:gridCol w:w="1705"/>
        <w:gridCol w:w="3877"/>
        <w:gridCol w:w="3638"/>
        <w:gridCol w:w="35"/>
      </w:tblGrid>
      <w:tr w:rsidR="00963FBB" w:rsidRPr="00337866" w14:paraId="0AB58603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14:paraId="722EC5CA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6C102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2F7D" w14:textId="02998595" w:rsidR="00963FBB" w:rsidRPr="00A6626C" w:rsidRDefault="00337866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КГУ «Хромтауская гимназия №2»</w:t>
            </w:r>
          </w:p>
        </w:tc>
      </w:tr>
      <w:tr w:rsidR="00963FBB" w:rsidRPr="00337866" w14:paraId="4833F351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CC05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9DF17" w14:textId="77777777" w:rsidR="00963FBB" w:rsidRPr="00A6626C" w:rsidRDefault="002F5133" w:rsidP="00337866">
            <w:pPr>
              <w:spacing w:after="20"/>
              <w:ind w:left="20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Способы предоставления государственной услуги (каналы доступа)</w:t>
            </w:r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844CB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92" w:name="z785"/>
            <w:r w:rsidRPr="00A6626C">
              <w:rPr>
                <w:color w:val="000000"/>
                <w:sz w:val="20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</w:p>
          <w:p w14:paraId="1360784C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1) канцелярию услугодателя;</w:t>
            </w:r>
          </w:p>
          <w:p w14:paraId="1ACC6F50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14:paraId="31A4861E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3) организации образования;</w:t>
            </w:r>
          </w:p>
          <w:p w14:paraId="40B05830" w14:textId="6B6F8DEC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4) веб-портал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92"/>
      </w:tr>
      <w:tr w:rsidR="00963FBB" w:rsidRPr="00337866" w14:paraId="30A95B12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A4804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96FEA" w14:textId="77777777" w:rsidR="00963FBB" w:rsidRDefault="002F5133" w:rsidP="0033786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1CF79B" w14:textId="77777777" w:rsidR="00337866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93" w:name="z789"/>
            <w:r w:rsidRPr="00A6626C">
              <w:rPr>
                <w:color w:val="000000"/>
                <w:sz w:val="20"/>
                <w:lang w:val="ru-RU"/>
              </w:rPr>
              <w:t xml:space="preserve">1) с момента сдачи документов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в Государственную корпорацию, а также при обращении на портал – 5 (пять) рабочих дней.</w:t>
            </w:r>
          </w:p>
          <w:p w14:paraId="3341E844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или Государственной корпорации – 15 минут;</w:t>
            </w:r>
          </w:p>
          <w:p w14:paraId="2AC708CD" w14:textId="001B52BE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3) максимально допустимое время обслуживания у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– 30 минут, в Государственной корпорации – 15 минут.</w:t>
            </w:r>
          </w:p>
        </w:tc>
        <w:bookmarkEnd w:id="93"/>
      </w:tr>
      <w:tr w:rsidR="00963FBB" w:rsidRPr="00337866" w14:paraId="6B2C1032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822A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E9656D" w14:textId="77777777" w:rsidR="00963FBB" w:rsidRDefault="002F5133" w:rsidP="0033786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4F8DE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Электронная (частично автоматизированная) и (или) бумажная</w:t>
            </w:r>
          </w:p>
        </w:tc>
      </w:tr>
      <w:tr w:rsidR="00963FBB" w:rsidRPr="00337866" w14:paraId="390D4D3F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64D2C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B4B82" w14:textId="77777777" w:rsidR="00963FBB" w:rsidRDefault="002F5133" w:rsidP="00337866">
            <w:pPr>
              <w:spacing w:after="20"/>
              <w:ind w:left="20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C6862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bookmarkStart w:id="94" w:name="z791"/>
            <w:r w:rsidRPr="00A6626C">
              <w:rPr>
                <w:color w:val="000000"/>
                <w:sz w:val="20"/>
                <w:lang w:val="ru-RU"/>
              </w:rPr>
              <w:t>Направление (путевка) в загородные и пришкольные лагеря либо мотивированный ответ об отказе в оказании государственной услуги в случаях и по основаниям, предусмотренным пунктом 9 настоящего стандарта государственной услуги.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</w:p>
        </w:tc>
        <w:bookmarkEnd w:id="94"/>
      </w:tr>
      <w:tr w:rsidR="00963FBB" w14:paraId="1B69264A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934F7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C1B8" w14:textId="77777777" w:rsidR="00963FBB" w:rsidRPr="00A6626C" w:rsidRDefault="002F5133" w:rsidP="00337866">
            <w:pPr>
              <w:spacing w:after="20"/>
              <w:ind w:left="20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</w:t>
            </w:r>
            <w:r w:rsidRPr="00A6626C">
              <w:rPr>
                <w:color w:val="000000"/>
                <w:sz w:val="20"/>
                <w:lang w:val="ru-RU"/>
              </w:rPr>
              <w:lastRenderedPageBreak/>
              <w:t>предусмотренных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18F75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Бесплатно</w:t>
            </w:r>
            <w:proofErr w:type="spellEnd"/>
          </w:p>
        </w:tc>
      </w:tr>
      <w:tr w:rsidR="00963FBB" w:rsidRPr="00337866" w14:paraId="37190FD0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EB3DC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C3A1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F6CC0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95" w:name="z792"/>
            <w:r w:rsidRPr="00A6626C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  <w:p w14:paraId="0A3BE6FC" w14:textId="58D90E88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3)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1) интернет-ресурсе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2) портале: </w:t>
            </w:r>
            <w:r>
              <w:rPr>
                <w:color w:val="000000"/>
                <w:sz w:val="20"/>
              </w:rPr>
              <w:t>www</w:t>
            </w:r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.</w:t>
            </w:r>
          </w:p>
        </w:tc>
        <w:bookmarkEnd w:id="95"/>
      </w:tr>
      <w:tr w:rsidR="00963FBB" w:rsidRPr="00337866" w14:paraId="1AFFF7BC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0763A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47CD6" w14:textId="77777777" w:rsidR="00963FBB" w:rsidRDefault="002F513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800AE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bookmarkStart w:id="96" w:name="z798"/>
            <w:r w:rsidRPr="00A6626C">
              <w:rPr>
                <w:color w:val="000000"/>
                <w:sz w:val="20"/>
                <w:lang w:val="ru-RU"/>
              </w:rPr>
              <w:t xml:space="preserve">в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 Государственную корпорацию:</w:t>
            </w:r>
          </w:p>
          <w:p w14:paraId="5871DC5C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1) заявление;</w:t>
            </w:r>
          </w:p>
          <w:p w14:paraId="134D1EDA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2) копия документа, удостоверяющего личность услугополучателя;</w:t>
            </w:r>
          </w:p>
          <w:p w14:paraId="7C02E3A9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3) 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14:paraId="442D35B6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4) копия свидетельства о заключении или расторжении брака (при отсутствии сведений в ИС ЗАГС) либо за пределами Республики Казахстан;</w:t>
            </w:r>
          </w:p>
          <w:p w14:paraId="5776D1B5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5) медицинская справка на школьника, отъезжающего в оздоровительный лагерь в соответствии с формой № 079/у в соответствии с формой, утвержденной приказом исполняющего обязанности Министра здравоохранения Республики Казахстан "Об утверждении форм первичной медицинской документации организаций здравоохранения" от 23 ноября 2010 года № 907 (далее – приказ № 907) (зарегистрирован в Реестре государственной регистрации нормативных правовых актов Республики Казахстан под № 6697);</w:t>
            </w:r>
          </w:p>
          <w:p w14:paraId="62220686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6) копия документа, подтверждающего статус: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39437ABD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</w:t>
            </w:r>
            <w:r w:rsidRPr="00A6626C">
              <w:rPr>
                <w:color w:val="000000"/>
                <w:sz w:val="20"/>
                <w:lang w:val="ru-RU"/>
              </w:rPr>
              <w:lastRenderedPageBreak/>
              <w:t>патронатного воспитания для детей-сирот и детей, оставшихся без попечения родителей, воспитывающихся в семьях;</w:t>
            </w:r>
          </w:p>
          <w:p w14:paraId="32486666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на портал:</w:t>
            </w:r>
          </w:p>
          <w:p w14:paraId="155D97C9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предоставленного оператором сотовой связи, к учетной записи портала;</w:t>
            </w:r>
          </w:p>
          <w:p w14:paraId="6E3A2219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2) электронная копия свидетельства о рождении ребенка (при отсутствии сведений в ИС ЗАГС) либо родившегося за пределами Республики Казахстан;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3) электронная копия свидетельства о заключении или расторжении брака (при отсутствии сведений в ИС ЗАГС) либо за пределами Республики Казахстан;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4) электронная копия медицинской справки на школьника, отъезжающего в оздоровительный лагерь в соответствии с формой, утвержденной приказом № 907;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5) электронная копия документа, подтверждающего статус: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(семьи) к получателям государственной адресной социальной помощи, предоставляемая местными исполнительными органами;</w:t>
            </w:r>
          </w:p>
          <w:p w14:paraId="6857D6A5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предпринимательской и других видов деятельности, о доходах в виде алиментов на детей и других иждивенцев);</w:t>
            </w:r>
          </w:p>
          <w:p w14:paraId="71D20221" w14:textId="77777777" w:rsidR="006547B0" w:rsidRDefault="002F5133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(попечительства), патронатного воспитания для детей-сирот и детей, оставшихся без попечения родителей, воспитывающихся в семьях;</w:t>
            </w:r>
          </w:p>
          <w:p w14:paraId="3C7621EB" w14:textId="7DBA5EC1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положения семьи.</w:t>
            </w:r>
          </w:p>
        </w:tc>
        <w:bookmarkEnd w:id="96"/>
      </w:tr>
      <w:tr w:rsidR="00963FBB" w:rsidRPr="00337866" w14:paraId="5E5B4016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FA616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237C14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B5D3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bookmarkStart w:id="97" w:name="z818"/>
            <w:r w:rsidRPr="00A6626C">
              <w:rPr>
                <w:color w:val="000000"/>
                <w:sz w:val="20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для получения государственной услуги, и (или) данных (сведений), содержащихся в них;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2) несоответствие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воспитанников";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 xml:space="preserve">3) в отношении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суда, </w:t>
            </w:r>
            <w:r w:rsidRPr="00A6626C">
              <w:rPr>
                <w:color w:val="000000"/>
                <w:sz w:val="20"/>
                <w:lang w:val="ru-RU"/>
              </w:rPr>
              <w:lastRenderedPageBreak/>
              <w:t xml:space="preserve">на основании которого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лишен специального права, связанного с получением государственной услуги.</w:t>
            </w:r>
          </w:p>
        </w:tc>
        <w:bookmarkEnd w:id="97"/>
      </w:tr>
      <w:tr w:rsidR="00963FBB" w:rsidRPr="00337866" w14:paraId="5B9BA7CD" w14:textId="77777777" w:rsidTr="00337866">
        <w:trPr>
          <w:trHeight w:val="30"/>
          <w:tblCellSpacing w:w="0" w:type="auto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B66887" w14:textId="77777777" w:rsidR="00963FBB" w:rsidRDefault="002F51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4E966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10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A653" w14:textId="77777777" w:rsidR="00963FBB" w:rsidRPr="00A6626C" w:rsidRDefault="002F5133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</w:t>
            </w:r>
            <w:proofErr w:type="spellStart"/>
            <w:r w:rsidRPr="00A6626C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6626C">
              <w:rPr>
                <w:color w:val="000000"/>
                <w:sz w:val="20"/>
                <w:lang w:val="ru-RU"/>
              </w:rPr>
              <w:t>, а также Единого контакт-центра "1414", 8-800-080-7777.</w:t>
            </w:r>
          </w:p>
        </w:tc>
      </w:tr>
      <w:tr w:rsidR="00963FBB" w:rsidRPr="00337866" w14:paraId="1535BE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141A7" w14:textId="77777777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34308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6B0DC5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A5F6F00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598C81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9E4C941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19C4E9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735140B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81558EF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9BE4EE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346BC33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F679DD9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3852460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C7F3238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D8B72F9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148637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BBE2CCF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D0ECB9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EDE3F55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E89FE3E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B3C226C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1C955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1104C4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495F53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54A5BE6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1E8BF9E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551CF6F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9456FAC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2E0B17D4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65C7CB4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7E6DBB3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25324E1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00D46577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DF1A45B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5A4B7376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725BB4C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D6BD29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1E0C7E6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705BC9B0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42806E8D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1A4E74A7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33044791" w14:textId="77777777" w:rsidR="006547B0" w:rsidRDefault="006547B0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14:paraId="62C0B03B" w14:textId="4EDDEE1A" w:rsidR="00963FBB" w:rsidRPr="00A6626C" w:rsidRDefault="002F5133">
            <w:pPr>
              <w:spacing w:after="0"/>
              <w:jc w:val="center"/>
              <w:rPr>
                <w:lang w:val="ru-RU"/>
              </w:rPr>
            </w:pPr>
            <w:r w:rsidRPr="00A6626C">
              <w:rPr>
                <w:color w:val="000000"/>
                <w:sz w:val="20"/>
                <w:lang w:val="ru-RU"/>
              </w:rPr>
              <w:lastRenderedPageBreak/>
              <w:t>Приложение 3 к Правилам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оказания государственной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услуги "Прием документов и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выдача направлений на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предоставление отдыха 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загородных и пришкольных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лагерях отдельным категориям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обучающихся и воспитанников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государственных учреждений</w:t>
            </w:r>
            <w:r w:rsidRPr="00A6626C">
              <w:rPr>
                <w:lang w:val="ru-RU"/>
              </w:rPr>
              <w:br/>
            </w:r>
            <w:r w:rsidRPr="00A6626C">
              <w:rPr>
                <w:color w:val="000000"/>
                <w:sz w:val="20"/>
                <w:lang w:val="ru-RU"/>
              </w:rPr>
              <w:t>образования"</w:t>
            </w:r>
          </w:p>
        </w:tc>
      </w:tr>
    </w:tbl>
    <w:p w14:paraId="49D419EC" w14:textId="76A9142E" w:rsidR="00963FBB" w:rsidRDefault="002F5133">
      <w:pPr>
        <w:spacing w:after="0"/>
        <w:rPr>
          <w:b/>
          <w:color w:val="000000"/>
          <w:lang w:val="ru-RU"/>
        </w:rPr>
      </w:pPr>
      <w:bookmarkStart w:id="98" w:name="z821"/>
      <w:r w:rsidRPr="00A6626C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6626C">
        <w:rPr>
          <w:b/>
          <w:color w:val="000000"/>
          <w:lang w:val="ru-RU"/>
        </w:rPr>
        <w:t xml:space="preserve"> Расписка об отказе в приеме документов</w:t>
      </w:r>
    </w:p>
    <w:p w14:paraId="4F781176" w14:textId="77777777" w:rsidR="00A6626C" w:rsidRPr="00A6626C" w:rsidRDefault="00A6626C">
      <w:pPr>
        <w:spacing w:after="0"/>
        <w:rPr>
          <w:lang w:val="ru-RU"/>
        </w:rPr>
      </w:pPr>
    </w:p>
    <w:p w14:paraId="6EEB8EA8" w14:textId="77777777" w:rsidR="00A6626C" w:rsidRDefault="002F5133">
      <w:pPr>
        <w:spacing w:after="0"/>
        <w:jc w:val="both"/>
        <w:rPr>
          <w:color w:val="000000"/>
          <w:sz w:val="28"/>
          <w:lang w:val="ru-RU"/>
        </w:rPr>
      </w:pPr>
      <w:bookmarkStart w:id="99" w:name="z822"/>
      <w:bookmarkEnd w:id="98"/>
      <w:r w:rsidRPr="00A6626C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626C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Некоммерческого акционерного общества "Государственная корпорация "Правительства для граждан" (указать адрес) отказывает в приеме документов на оказание государственной услуги ___________________ ввиду представления Вами неполного пакета документов согласно перечню, предусмотренному стандартом государственной услуги, а именно: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Наименование отсутствующих документов: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1) ________________________________________;</w:t>
      </w:r>
    </w:p>
    <w:p w14:paraId="152CDD83" w14:textId="77777777" w:rsidR="00A6626C" w:rsidRDefault="002F5133">
      <w:pPr>
        <w:spacing w:after="0"/>
        <w:jc w:val="both"/>
        <w:rPr>
          <w:color w:val="000000"/>
          <w:sz w:val="28"/>
          <w:lang w:val="ru-RU"/>
        </w:rPr>
      </w:pPr>
      <w:r w:rsidRPr="00A6626C">
        <w:rPr>
          <w:color w:val="000000"/>
          <w:sz w:val="28"/>
          <w:lang w:val="ru-RU"/>
        </w:rPr>
        <w:t>2) ________________________________________;</w:t>
      </w:r>
    </w:p>
    <w:p w14:paraId="63C92F9D" w14:textId="77777777" w:rsidR="00A6626C" w:rsidRDefault="002F5133">
      <w:pPr>
        <w:spacing w:after="0"/>
        <w:jc w:val="both"/>
        <w:rPr>
          <w:color w:val="000000"/>
          <w:sz w:val="28"/>
          <w:lang w:val="ru-RU"/>
        </w:rPr>
      </w:pPr>
      <w:r w:rsidRPr="00A6626C">
        <w:rPr>
          <w:color w:val="000000"/>
          <w:sz w:val="28"/>
          <w:lang w:val="ru-RU"/>
        </w:rPr>
        <w:t>3) ….</w:t>
      </w:r>
    </w:p>
    <w:p w14:paraId="68F35869" w14:textId="7BD2AD58" w:rsidR="00963FBB" w:rsidRDefault="002F5133">
      <w:pPr>
        <w:spacing w:after="0"/>
        <w:jc w:val="both"/>
        <w:rPr>
          <w:color w:val="000000"/>
          <w:sz w:val="28"/>
          <w:lang w:val="ru-RU"/>
        </w:rPr>
      </w:pPr>
      <w:r w:rsidRPr="00A6626C">
        <w:rPr>
          <w:color w:val="000000"/>
          <w:sz w:val="28"/>
          <w:lang w:val="ru-RU"/>
        </w:rPr>
        <w:t>Настоящая расписка составлена в двух экземплярах, по одному для каждой стороны.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_________________________________________ ________________________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Фамилия, имя, отчество (при его наличии) (подпись) работника Государственной корпорации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Исполнитель: ____________________________________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Фамилия, имя, отчество (при его наличии)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Телефон: __________________________________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Получил: __________________________________</w:t>
      </w:r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 xml:space="preserve">Фамилия, имя, отчество (при его наличии) подпись </w:t>
      </w:r>
      <w:proofErr w:type="spellStart"/>
      <w:r w:rsidRPr="00A6626C">
        <w:rPr>
          <w:color w:val="000000"/>
          <w:sz w:val="28"/>
          <w:lang w:val="ru-RU"/>
        </w:rPr>
        <w:t>услугополучателя</w:t>
      </w:r>
      <w:proofErr w:type="spellEnd"/>
      <w:r w:rsidRPr="00A6626C">
        <w:rPr>
          <w:lang w:val="ru-RU"/>
        </w:rPr>
        <w:br/>
      </w:r>
      <w:r w:rsidRPr="00A6626C">
        <w:rPr>
          <w:color w:val="000000"/>
          <w:sz w:val="28"/>
          <w:lang w:val="ru-RU"/>
        </w:rPr>
        <w:t>"___" _________ 20__ г.</w:t>
      </w:r>
    </w:p>
    <w:p w14:paraId="5C50F1CB" w14:textId="7B757415" w:rsidR="00D97240" w:rsidRDefault="00D97240">
      <w:pPr>
        <w:spacing w:after="0"/>
        <w:jc w:val="both"/>
        <w:rPr>
          <w:color w:val="000000"/>
          <w:sz w:val="28"/>
          <w:lang w:val="ru-RU"/>
        </w:rPr>
      </w:pPr>
    </w:p>
    <w:p w14:paraId="63F354C5" w14:textId="0907EF3F" w:rsidR="00D97240" w:rsidRDefault="00D97240">
      <w:pPr>
        <w:spacing w:after="0"/>
        <w:jc w:val="both"/>
        <w:rPr>
          <w:color w:val="000000"/>
          <w:sz w:val="28"/>
          <w:lang w:val="ru-RU"/>
        </w:rPr>
      </w:pPr>
    </w:p>
    <w:bookmarkEnd w:id="99"/>
    <w:p w14:paraId="7E8EE649" w14:textId="1A769B14" w:rsidR="00963FBB" w:rsidRPr="00A6626C" w:rsidRDefault="00963FBB">
      <w:pPr>
        <w:spacing w:after="0"/>
        <w:rPr>
          <w:lang w:val="ru-RU"/>
        </w:rPr>
      </w:pPr>
    </w:p>
    <w:p w14:paraId="4B258371" w14:textId="77777777" w:rsidR="00963FBB" w:rsidRPr="00A6626C" w:rsidRDefault="002F5133">
      <w:pPr>
        <w:pStyle w:val="disclaimer"/>
        <w:rPr>
          <w:lang w:val="ru-RU"/>
        </w:rPr>
      </w:pPr>
      <w:r w:rsidRPr="00A6626C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963FBB" w:rsidRPr="00A6626C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FBB"/>
    <w:rsid w:val="002F5133"/>
    <w:rsid w:val="00337866"/>
    <w:rsid w:val="006547B0"/>
    <w:rsid w:val="0070562B"/>
    <w:rsid w:val="0071054D"/>
    <w:rsid w:val="00963FBB"/>
    <w:rsid w:val="00A6626C"/>
    <w:rsid w:val="00D9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E37D"/>
  <w15:docId w15:val="{D1904BD2-6DCB-4939-BF1F-6C16C44C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6063</Words>
  <Characters>34564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2021-10-13T14:43:00Z</cp:lastPrinted>
  <dcterms:created xsi:type="dcterms:W3CDTF">2021-10-11T14:28:00Z</dcterms:created>
  <dcterms:modified xsi:type="dcterms:W3CDTF">2021-10-13T14:43:00Z</dcterms:modified>
</cp:coreProperties>
</file>